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Risposta del governo federale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Sviluppo della criminalità mafiosa italiana in Germania a partire dall’attentato di Duisburg del 2007</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Premessa del governo federale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La lotta contro la Criminalità Organizzata, compresa quella italiana, ha una priorità particolarmente alta per il governo. Negli ultimi mesi il governo federale ha avviato numerose modifiche con lo scopo di combattere in maniera ancora più efficace la CO in Germania. Ne sono esempi la riforma della legge sulla confisca dei beni, l’aggravamento di pena per il furto con scasso e la creazione di un registro per la trasparenza che ogni società deve compilare con le informazioni riguardanti i “titolari effettivi”.</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Le risposte all’interrogazione derivano dal rapporto annuale del governo sulla CO che si basa sulla definizione di criminalità organizzata stabilita nel 1990: la CO è la sistematica perpetrazione di reati determinati dall’aspirazione al potere e al profitto, reati che da soli o nel loro complesso sono di considerevole rilevanza, messa in atto da più di due persone per lunga o indeterminata durata e basata sulla cooperazione e sulla divisione del lavoro, nella quale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numPr>
          <w:ilvl w:val="0"/>
          <w:numId w:val="3"/>
        </w:numPr>
        <w:ind w:left="720" w:hanging="360"/>
        <w:contextualSpacing w:val="1"/>
        <w:rPr>
          <w:u w:val="none"/>
        </w:rPr>
      </w:pPr>
      <w:r w:rsidDel="00000000" w:rsidR="00000000" w:rsidRPr="00000000">
        <w:rPr>
          <w:rtl w:val="0"/>
        </w:rPr>
        <w:t xml:space="preserve">si fa uso di strutture commerciali o di carattere simile, </w:t>
      </w:r>
    </w:p>
    <w:p w:rsidR="00000000" w:rsidDel="00000000" w:rsidP="00000000" w:rsidRDefault="00000000" w:rsidRPr="00000000" w14:paraId="0000000B">
      <w:pPr>
        <w:numPr>
          <w:ilvl w:val="0"/>
          <w:numId w:val="3"/>
        </w:numPr>
        <w:ind w:left="720" w:hanging="360"/>
        <w:contextualSpacing w:val="1"/>
        <w:rPr>
          <w:u w:val="none"/>
        </w:rPr>
      </w:pPr>
      <w:r w:rsidDel="00000000" w:rsidR="00000000" w:rsidRPr="00000000">
        <w:rPr>
          <w:rtl w:val="0"/>
        </w:rPr>
        <w:t xml:space="preserve">si ricorre alla violenza o a altri mezzi intimidatori,</w:t>
      </w:r>
    </w:p>
    <w:p w:rsidR="00000000" w:rsidDel="00000000" w:rsidP="00000000" w:rsidRDefault="00000000" w:rsidRPr="00000000" w14:paraId="0000000C">
      <w:pPr>
        <w:numPr>
          <w:ilvl w:val="0"/>
          <w:numId w:val="3"/>
        </w:numPr>
        <w:ind w:left="720" w:hanging="360"/>
        <w:contextualSpacing w:val="1"/>
        <w:rPr>
          <w:u w:val="none"/>
        </w:rPr>
      </w:pPr>
      <w:r w:rsidDel="00000000" w:rsidR="00000000" w:rsidRPr="00000000">
        <w:rPr>
          <w:rtl w:val="0"/>
        </w:rPr>
        <w:t xml:space="preserve">si esercita influenza su politica, mezzi di comunicazione, amministrazione pubblica, giustizia o economia.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Va tenuto presente che le statistiche criminali della polizia hanno riportato quest’anno circa 6,3 milioni di reati, di cui in media 560 processi sono da ricondurre alla CO. Su questi processi di “criminalità più complicata” si stanno conducendo le relative analisi.</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Ciononostante, qui può essere descritto solo la cosiddetta zona in luce, cioè essenzialmente la criminalità di cui si ha conoscenza, quella che viene notificata nel rapporto annuale della CO. Fuori da queste statistiche non può essere fatta alcuna valutazione sul tipo e sull’entità della zona buia (i reati non registrati).</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ind w:left="720" w:firstLine="0"/>
        <w:contextualSpacing w:val="0"/>
        <w:rPr/>
      </w:pPr>
      <w:r w:rsidDel="00000000" w:rsidR="00000000" w:rsidRPr="00000000">
        <w:rPr>
          <w:rtl w:val="0"/>
        </w:rPr>
        <w:t xml:space="preserve">1. Secondo quanto risulta al governo, qual è l’entità della CO e in particolare della CO italiana o, meglio, della criminalità mafiosa in Germania?</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Il potenziale di danno e di minaccia della CO in Germania è ancora molto alto. Così dimostra il numero dei danni/delle perdite del 2016, chiaramente in crescita rispetto all’anno precedente. I numeri dell’attuale rapporto sulla CO mostrano che i criminali della CO italiana sono ancora attivi in Germania in tutti i settori della criminalità. I classici punti chiave della CO hanno, esattamente come prima, grande rilevanza. I gruppi criminali si adattano alle circostanze sociali e tecnologiche e sanno allineare i loro modi di agire e la loro linea di condotta. Questi gruppi non si fanno fermare dai confini nazionali, ma anzi lavorano in stretto contatto con gruppi esterni.</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ind w:left="720" w:firstLine="0"/>
        <w:contextualSpacing w:val="0"/>
        <w:rPr/>
      </w:pPr>
      <w:r w:rsidDel="00000000" w:rsidR="00000000" w:rsidRPr="00000000">
        <w:rPr>
          <w:rtl w:val="0"/>
        </w:rPr>
        <w:t xml:space="preserve">a) Che conoscenza ha il governo delle attività dei gruppi mafiosi italiani in Germania (suddividere per settori, regioni e gruppi)?</w:t>
      </w:r>
    </w:p>
    <w:p w:rsidR="00000000" w:rsidDel="00000000" w:rsidP="00000000" w:rsidRDefault="00000000" w:rsidRPr="00000000" w14:paraId="00000017">
      <w:pPr>
        <w:ind w:left="720" w:firstLine="0"/>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Secondo i processi relativi alla CO che si sono tenuti e si stanno tenendo in Germania, e in base ai risultati dello scambio di esperienze nazionali e internazionali, la COI è attiva nei settori criminali di droga, reati finanziari, violenza, reati tributari, reati doganali, riciclaggio di denaro, crimini contro la proprietà e contraffazione. Per i dettagli si rimanda oltre.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ab/>
        <w:t xml:space="preserve">b) Quanti componenti contano i gruppi di COI?</w:t>
      </w:r>
    </w:p>
    <w:p w:rsidR="00000000" w:rsidDel="00000000" w:rsidP="00000000" w:rsidRDefault="00000000" w:rsidRPr="00000000" w14:paraId="0000001B">
      <w:pPr>
        <w:contextualSpacing w:val="0"/>
        <w:rPr/>
      </w:pPr>
      <w:r w:rsidDel="00000000" w:rsidR="00000000" w:rsidRPr="00000000">
        <w:rPr>
          <w:rtl w:val="0"/>
        </w:rPr>
        <w:t xml:space="preserve">Si contano al momento più di 560 presunti componenti in Germania.</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ind w:left="720" w:firstLine="0"/>
        <w:contextualSpacing w:val="0"/>
        <w:rPr/>
      </w:pPr>
      <w:r w:rsidDel="00000000" w:rsidR="00000000" w:rsidRPr="00000000">
        <w:rPr>
          <w:rtl w:val="0"/>
        </w:rPr>
        <w:t xml:space="preserve">c) Qual è il giro d’affari prodotto dalla COI in Germania ogni anno, e come si è sviluppato negli ultimi 10 anni?</w:t>
      </w:r>
    </w:p>
    <w:p w:rsidR="00000000" w:rsidDel="00000000" w:rsidP="00000000" w:rsidRDefault="00000000" w:rsidRPr="00000000" w14:paraId="0000001E">
      <w:pPr>
        <w:ind w:left="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t xml:space="preserve">Una stima seria non è possibile per mancanza di parametri. I dati sui giri d’affari della COI non sono rilevati nelle stime sulla CO in Germania. </w:t>
      </w:r>
    </w:p>
    <w:p w:rsidR="00000000" w:rsidDel="00000000" w:rsidP="00000000" w:rsidRDefault="00000000" w:rsidRPr="00000000" w14:paraId="00000020">
      <w:pPr>
        <w:ind w:left="0" w:firstLine="0"/>
        <w:contextualSpacing w:val="0"/>
        <w:rPr/>
      </w:pPr>
      <w:r w:rsidDel="00000000" w:rsidR="00000000" w:rsidRPr="00000000">
        <w:rPr>
          <w:rtl w:val="0"/>
        </w:rPr>
      </w:r>
    </w:p>
    <w:p w:rsidR="00000000" w:rsidDel="00000000" w:rsidP="00000000" w:rsidRDefault="00000000" w:rsidRPr="00000000" w14:paraId="00000021">
      <w:pPr>
        <w:ind w:left="720" w:firstLine="0"/>
        <w:contextualSpacing w:val="0"/>
        <w:rPr/>
      </w:pPr>
      <w:r w:rsidDel="00000000" w:rsidR="00000000" w:rsidRPr="00000000">
        <w:rPr>
          <w:rtl w:val="0"/>
        </w:rPr>
        <w:t xml:space="preserve">d) A quanto ammonta il patrimonio immobiliare acquisito dalla COI in Germania, o il patrimonio immobiliare da loro controllato?</w:t>
      </w:r>
    </w:p>
    <w:p w:rsidR="00000000" w:rsidDel="00000000" w:rsidP="00000000" w:rsidRDefault="00000000" w:rsidRPr="00000000" w14:paraId="00000022">
      <w:pPr>
        <w:ind w:left="0" w:firstLine="0"/>
        <w:contextualSpacing w:val="0"/>
        <w:rPr/>
      </w:pPr>
      <w:r w:rsidDel="00000000" w:rsidR="00000000" w:rsidRPr="00000000">
        <w:rPr>
          <w:rtl w:val="0"/>
        </w:rPr>
      </w:r>
    </w:p>
    <w:p w:rsidR="00000000" w:rsidDel="00000000" w:rsidP="00000000" w:rsidRDefault="00000000" w:rsidRPr="00000000" w14:paraId="00000023">
      <w:pPr>
        <w:ind w:left="0" w:firstLine="0"/>
        <w:contextualSpacing w:val="0"/>
        <w:rPr/>
      </w:pPr>
      <w:r w:rsidDel="00000000" w:rsidR="00000000" w:rsidRPr="00000000">
        <w:rPr>
          <w:rtl w:val="0"/>
        </w:rPr>
        <w:t xml:space="preserve">Non si può stimare per mancanza di parametri.</w:t>
      </w:r>
    </w:p>
    <w:p w:rsidR="00000000" w:rsidDel="00000000" w:rsidP="00000000" w:rsidRDefault="00000000" w:rsidRPr="00000000" w14:paraId="00000024">
      <w:pPr>
        <w:ind w:left="0" w:firstLine="0"/>
        <w:contextualSpacing w:val="0"/>
        <w:rPr/>
      </w:pPr>
      <w:r w:rsidDel="00000000" w:rsidR="00000000" w:rsidRPr="00000000">
        <w:rPr>
          <w:rtl w:val="0"/>
        </w:rPr>
      </w:r>
    </w:p>
    <w:p w:rsidR="00000000" w:rsidDel="00000000" w:rsidP="00000000" w:rsidRDefault="00000000" w:rsidRPr="00000000" w14:paraId="00000025">
      <w:pPr>
        <w:ind w:left="720" w:firstLine="0"/>
        <w:contextualSpacing w:val="0"/>
        <w:rPr/>
      </w:pPr>
      <w:r w:rsidDel="00000000" w:rsidR="00000000" w:rsidRPr="00000000">
        <w:rPr>
          <w:rtl w:val="0"/>
        </w:rPr>
        <w:t xml:space="preserve">e) Quali casi di intimidazione e minaccia per mano di componenti della COI verso organi della stampa, politica o polizia degli ultimi 10 anni sono noti al governo?</w:t>
      </w:r>
    </w:p>
    <w:p w:rsidR="00000000" w:rsidDel="00000000" w:rsidP="00000000" w:rsidRDefault="00000000" w:rsidRPr="00000000" w14:paraId="00000026">
      <w:pPr>
        <w:ind w:left="0" w:firstLine="0"/>
        <w:contextualSpacing w:val="0"/>
        <w:rPr/>
      </w:pPr>
      <w:r w:rsidDel="00000000" w:rsidR="00000000" w:rsidRPr="00000000">
        <w:rPr>
          <w:rtl w:val="0"/>
        </w:rPr>
      </w:r>
    </w:p>
    <w:p w:rsidR="00000000" w:rsidDel="00000000" w:rsidP="00000000" w:rsidRDefault="00000000" w:rsidRPr="00000000" w14:paraId="00000027">
      <w:pPr>
        <w:ind w:left="0" w:firstLine="0"/>
        <w:contextualSpacing w:val="0"/>
        <w:rPr/>
      </w:pPr>
      <w:r w:rsidDel="00000000" w:rsidR="00000000" w:rsidRPr="00000000">
        <w:rPr>
          <w:rtl w:val="0"/>
        </w:rPr>
        <w:t xml:space="preserve">I casi di COI con queste caratteristiche registrati nel quadro governativo della CO sono in totale 16.</w:t>
      </w:r>
    </w:p>
    <w:p w:rsidR="00000000" w:rsidDel="00000000" w:rsidP="00000000" w:rsidRDefault="00000000" w:rsidRPr="00000000" w14:paraId="00000028">
      <w:pPr>
        <w:ind w:left="0" w:firstLine="0"/>
        <w:contextualSpacing w:val="0"/>
        <w:rPr/>
      </w:pPr>
      <w:r w:rsidDel="00000000" w:rsidR="00000000" w:rsidRPr="00000000">
        <w:rPr>
          <w:rtl w:val="0"/>
        </w:rPr>
      </w:r>
    </w:p>
    <w:p w:rsidR="00000000" w:rsidDel="00000000" w:rsidP="00000000" w:rsidRDefault="00000000" w:rsidRPr="00000000" w14:paraId="00000029">
      <w:pPr>
        <w:ind w:left="720" w:firstLine="0"/>
        <w:contextualSpacing w:val="0"/>
        <w:rPr/>
      </w:pPr>
      <w:r w:rsidDel="00000000" w:rsidR="00000000" w:rsidRPr="00000000">
        <w:rPr>
          <w:rtl w:val="0"/>
        </w:rPr>
        <w:t xml:space="preserve">f) Quali casi di corruzione legati alla COI in Germania degli ultimi 10 anni sono noti al governo?</w:t>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ind w:left="0" w:firstLine="0"/>
        <w:contextualSpacing w:val="0"/>
        <w:rPr/>
      </w:pPr>
      <w:r w:rsidDel="00000000" w:rsidR="00000000" w:rsidRPr="00000000">
        <w:rPr>
          <w:rtl w:val="0"/>
        </w:rPr>
        <w:t xml:space="preserve">Non sono note indagini giudiziarie sulla COI nel campo della corruzione.</w:t>
      </w:r>
    </w:p>
    <w:p w:rsidR="00000000" w:rsidDel="00000000" w:rsidP="00000000" w:rsidRDefault="00000000" w:rsidRPr="00000000" w14:paraId="0000002C">
      <w:pPr>
        <w:ind w:left="0" w:firstLine="0"/>
        <w:contextualSpacing w:val="0"/>
        <w:rPr/>
      </w:pPr>
      <w:r w:rsidDel="00000000" w:rsidR="00000000" w:rsidRPr="00000000">
        <w:rPr>
          <w:rtl w:val="0"/>
        </w:rPr>
      </w:r>
    </w:p>
    <w:p w:rsidR="00000000" w:rsidDel="00000000" w:rsidP="00000000" w:rsidRDefault="00000000" w:rsidRPr="00000000" w14:paraId="0000002D">
      <w:pPr>
        <w:ind w:left="720" w:firstLine="0"/>
        <w:contextualSpacing w:val="0"/>
        <w:rPr/>
      </w:pPr>
      <w:r w:rsidDel="00000000" w:rsidR="00000000" w:rsidRPr="00000000">
        <w:rPr>
          <w:rtl w:val="0"/>
        </w:rPr>
        <w:t xml:space="preserve">g) Quanti agenti sono attualmente impiegati nel campo della COI e come si è sviluppato il loro numero negli ultimi 15 anni?</w:t>
      </w:r>
    </w:p>
    <w:p w:rsidR="00000000" w:rsidDel="00000000" w:rsidP="00000000" w:rsidRDefault="00000000" w:rsidRPr="00000000" w14:paraId="0000002E">
      <w:pPr>
        <w:ind w:left="0" w:firstLine="0"/>
        <w:contextualSpacing w:val="0"/>
        <w:rPr/>
      </w:pPr>
      <w:r w:rsidDel="00000000" w:rsidR="00000000" w:rsidRPr="00000000">
        <w:rPr>
          <w:rtl w:val="0"/>
        </w:rPr>
      </w:r>
    </w:p>
    <w:p w:rsidR="00000000" w:rsidDel="00000000" w:rsidP="00000000" w:rsidRDefault="00000000" w:rsidRPr="00000000" w14:paraId="0000002F">
      <w:pPr>
        <w:ind w:left="0" w:firstLine="0"/>
        <w:contextualSpacing w:val="0"/>
        <w:rPr/>
      </w:pPr>
      <w:r w:rsidDel="00000000" w:rsidR="00000000" w:rsidRPr="00000000">
        <w:rPr>
          <w:rtl w:val="0"/>
        </w:rPr>
        <w:t xml:space="preserve">L’utilizzo degli agenti dipende in linea di principio dalla situazione. All’ufficio criminale federale sono stati più volte condotti insiemi di indagini con più di 40 unità ciascuno. </w:t>
      </w:r>
    </w:p>
    <w:p w:rsidR="00000000" w:rsidDel="00000000" w:rsidP="00000000" w:rsidRDefault="00000000" w:rsidRPr="00000000" w14:paraId="00000030">
      <w:pPr>
        <w:ind w:left="0" w:firstLine="0"/>
        <w:contextualSpacing w:val="0"/>
        <w:rPr/>
      </w:pPr>
      <w:r w:rsidDel="00000000" w:rsidR="00000000" w:rsidRPr="00000000">
        <w:rPr>
          <w:rtl w:val="0"/>
        </w:rPr>
      </w:r>
    </w:p>
    <w:p w:rsidR="00000000" w:rsidDel="00000000" w:rsidP="00000000" w:rsidRDefault="00000000" w:rsidRPr="00000000" w14:paraId="00000031">
      <w:pPr>
        <w:ind w:left="720" w:firstLine="0"/>
        <w:contextualSpacing w:val="0"/>
        <w:rPr/>
      </w:pPr>
      <w:r w:rsidDel="00000000" w:rsidR="00000000" w:rsidRPr="00000000">
        <w:rPr>
          <w:rtl w:val="0"/>
        </w:rPr>
        <w:t xml:space="preserve">h) Fino a che livello gli agenti dell’ufficio federale negli ultimi 15 anni sono stati impiegati per la lotta al terrorismo, e se sì, quanti?</w:t>
      </w:r>
    </w:p>
    <w:p w:rsidR="00000000" w:rsidDel="00000000" w:rsidP="00000000" w:rsidRDefault="00000000" w:rsidRPr="00000000" w14:paraId="00000032">
      <w:pPr>
        <w:ind w:left="0" w:firstLine="0"/>
        <w:contextualSpacing w:val="0"/>
        <w:rPr/>
      </w:pPr>
      <w:r w:rsidDel="00000000" w:rsidR="00000000" w:rsidRPr="00000000">
        <w:rPr>
          <w:rtl w:val="0"/>
        </w:rPr>
      </w:r>
    </w:p>
    <w:p w:rsidR="00000000" w:rsidDel="00000000" w:rsidP="00000000" w:rsidRDefault="00000000" w:rsidRPr="00000000" w14:paraId="00000033">
      <w:pPr>
        <w:ind w:left="0" w:firstLine="0"/>
        <w:contextualSpacing w:val="0"/>
        <w:rPr/>
      </w:pPr>
      <w:r w:rsidDel="00000000" w:rsidR="00000000" w:rsidRPr="00000000">
        <w:rPr>
          <w:rtl w:val="0"/>
        </w:rPr>
        <w:t xml:space="preserve">La lotta al terrorismo è stata condotta negli ultimi anni da agenti dell’ufficio per la criminalità organizzata. Ciò non ha intaccato la lotta alla COI.</w:t>
      </w:r>
    </w:p>
    <w:p w:rsidR="00000000" w:rsidDel="00000000" w:rsidP="00000000" w:rsidRDefault="00000000" w:rsidRPr="00000000" w14:paraId="00000034">
      <w:pPr>
        <w:ind w:left="0" w:firstLine="0"/>
        <w:contextualSpacing w:val="0"/>
        <w:rPr/>
      </w:pPr>
      <w:r w:rsidDel="00000000" w:rsidR="00000000" w:rsidRPr="00000000">
        <w:rPr>
          <w:rtl w:val="0"/>
        </w:rPr>
      </w:r>
    </w:p>
    <w:p w:rsidR="00000000" w:rsidDel="00000000" w:rsidP="00000000" w:rsidRDefault="00000000" w:rsidRPr="00000000" w14:paraId="00000035">
      <w:pPr>
        <w:ind w:left="720" w:firstLine="0"/>
        <w:contextualSpacing w:val="0"/>
        <w:rPr/>
      </w:pPr>
      <w:r w:rsidDel="00000000" w:rsidR="00000000" w:rsidRPr="00000000">
        <w:rPr>
          <w:rtl w:val="0"/>
        </w:rPr>
        <w:t xml:space="preserve">i) Quale centralità viene data dall’ufficio federale per la criminalità al perseguimento dei reati della COI?</w:t>
      </w:r>
    </w:p>
    <w:p w:rsidR="00000000" w:rsidDel="00000000" w:rsidP="00000000" w:rsidRDefault="00000000" w:rsidRPr="00000000" w14:paraId="00000036">
      <w:pPr>
        <w:ind w:left="0" w:firstLine="0"/>
        <w:contextualSpacing w:val="0"/>
        <w:rPr/>
      </w:pPr>
      <w:r w:rsidDel="00000000" w:rsidR="00000000" w:rsidRPr="00000000">
        <w:rPr>
          <w:rtl w:val="0"/>
        </w:rPr>
      </w:r>
    </w:p>
    <w:p w:rsidR="00000000" w:rsidDel="00000000" w:rsidP="00000000" w:rsidRDefault="00000000" w:rsidRPr="00000000" w14:paraId="00000037">
      <w:pPr>
        <w:ind w:left="0" w:firstLine="0"/>
        <w:contextualSpacing w:val="0"/>
        <w:rPr/>
      </w:pPr>
      <w:r w:rsidDel="00000000" w:rsidR="00000000" w:rsidRPr="00000000">
        <w:rPr>
          <w:rtl w:val="0"/>
        </w:rPr>
        <w:t xml:space="preserve">La lotta alla COI è un tema centrale costante e al quale viene data particolare importanza. E’ sempre in primo piano anche nell’agenda della commissione per la criminalità organizzata. </w:t>
      </w:r>
    </w:p>
    <w:p w:rsidR="00000000" w:rsidDel="00000000" w:rsidP="00000000" w:rsidRDefault="00000000" w:rsidRPr="00000000" w14:paraId="00000038">
      <w:pPr>
        <w:ind w:left="0" w:firstLine="0"/>
        <w:contextualSpacing w:val="0"/>
        <w:rPr/>
      </w:pPr>
      <w:r w:rsidDel="00000000" w:rsidR="00000000" w:rsidRPr="00000000">
        <w:rPr>
          <w:rtl w:val="0"/>
        </w:rPr>
      </w:r>
    </w:p>
    <w:p w:rsidR="00000000" w:rsidDel="00000000" w:rsidP="00000000" w:rsidRDefault="00000000" w:rsidRPr="00000000" w14:paraId="00000039">
      <w:pPr>
        <w:ind w:left="720" w:firstLine="0"/>
        <w:contextualSpacing w:val="0"/>
        <w:rPr/>
      </w:pPr>
      <w:r w:rsidDel="00000000" w:rsidR="00000000" w:rsidRPr="00000000">
        <w:rPr>
          <w:rtl w:val="0"/>
        </w:rPr>
        <w:t xml:space="preserve">j) Cosa ha saputo il governo federale sulle attività della COI in Germania dai Panama Papers e altri Offshore Leaks?</w:t>
      </w:r>
    </w:p>
    <w:p w:rsidR="00000000" w:rsidDel="00000000" w:rsidP="00000000" w:rsidRDefault="00000000" w:rsidRPr="00000000" w14:paraId="0000003A">
      <w:pPr>
        <w:ind w:left="0" w:firstLine="0"/>
        <w:contextualSpacing w:val="0"/>
        <w:rPr/>
      </w:pPr>
      <w:r w:rsidDel="00000000" w:rsidR="00000000" w:rsidRPr="00000000">
        <w:rPr>
          <w:rtl w:val="0"/>
        </w:rPr>
      </w:r>
    </w:p>
    <w:p w:rsidR="00000000" w:rsidDel="00000000" w:rsidP="00000000" w:rsidRDefault="00000000" w:rsidRPr="00000000" w14:paraId="0000003B">
      <w:pPr>
        <w:ind w:left="0" w:firstLine="0"/>
        <w:contextualSpacing w:val="0"/>
        <w:rPr/>
      </w:pPr>
      <w:r w:rsidDel="00000000" w:rsidR="00000000" w:rsidRPr="00000000">
        <w:rPr>
          <w:rtl w:val="0"/>
        </w:rPr>
        <w:t xml:space="preserve">La valutazione dei panama papers è ancora in corso. Non si può quindi ancora dare risposta. Il governo non ha accesso a altri tipi di Offshore Leaks.</w:t>
      </w:r>
    </w:p>
    <w:p w:rsidR="00000000" w:rsidDel="00000000" w:rsidP="00000000" w:rsidRDefault="00000000" w:rsidRPr="00000000" w14:paraId="0000003C">
      <w:pPr>
        <w:ind w:left="0" w:firstLine="0"/>
        <w:contextualSpacing w:val="0"/>
        <w:rPr/>
      </w:pPr>
      <w:r w:rsidDel="00000000" w:rsidR="00000000" w:rsidRPr="00000000">
        <w:rPr>
          <w:rtl w:val="0"/>
        </w:rPr>
      </w:r>
    </w:p>
    <w:p w:rsidR="00000000" w:rsidDel="00000000" w:rsidP="00000000" w:rsidRDefault="00000000" w:rsidRPr="00000000" w14:paraId="0000003D">
      <w:pPr>
        <w:ind w:left="720" w:firstLine="0"/>
        <w:contextualSpacing w:val="0"/>
        <w:rPr/>
      </w:pPr>
      <w:r w:rsidDel="00000000" w:rsidR="00000000" w:rsidRPr="00000000">
        <w:rPr>
          <w:rtl w:val="0"/>
        </w:rPr>
        <w:t xml:space="preserve">k) Ci sono gruppi di agenti formati dalle forze dell’ordine italiane e tedesche che hanno come scopo comune la lotta alla COI e fino a che punto lavorano insieme? </w:t>
      </w:r>
    </w:p>
    <w:p w:rsidR="00000000" w:rsidDel="00000000" w:rsidP="00000000" w:rsidRDefault="00000000" w:rsidRPr="00000000" w14:paraId="0000003E">
      <w:pPr>
        <w:ind w:left="0" w:firstLine="0"/>
        <w:contextualSpacing w:val="0"/>
        <w:rPr/>
      </w:pPr>
      <w:r w:rsidDel="00000000" w:rsidR="00000000" w:rsidRPr="00000000">
        <w:rPr>
          <w:rtl w:val="0"/>
        </w:rPr>
      </w:r>
    </w:p>
    <w:p w:rsidR="00000000" w:rsidDel="00000000" w:rsidP="00000000" w:rsidRDefault="00000000" w:rsidRPr="00000000" w14:paraId="0000003F">
      <w:pPr>
        <w:ind w:left="0" w:firstLine="0"/>
        <w:contextualSpacing w:val="0"/>
        <w:rPr/>
      </w:pPr>
      <w:r w:rsidDel="00000000" w:rsidR="00000000" w:rsidRPr="00000000">
        <w:rPr>
          <w:rtl w:val="0"/>
        </w:rPr>
        <w:t xml:space="preserve">Gruppi congiunti di forze dell’ordine vengono formati all’occorrenza. Di norma si tratta di forme di lavoro di gruppo definibili come stretti, funzionanti e basati sulla fiducia reciproca. La creazione di gruppi congiunti di agenti, nel senso giuridico di Joint Investigation Teams, con i partner italiani è possibile dal 2016 grazie alla normativa nazionale italiana e viene quindi da allora praticata a seconda della situazione.</w:t>
      </w:r>
    </w:p>
    <w:p w:rsidR="00000000" w:rsidDel="00000000" w:rsidP="00000000" w:rsidRDefault="00000000" w:rsidRPr="00000000" w14:paraId="00000040">
      <w:pPr>
        <w:ind w:left="0" w:firstLine="0"/>
        <w:contextualSpacing w:val="0"/>
        <w:rPr/>
      </w:pPr>
      <w:r w:rsidDel="00000000" w:rsidR="00000000" w:rsidRPr="00000000">
        <w:rPr>
          <w:rtl w:val="0"/>
        </w:rPr>
      </w:r>
    </w:p>
    <w:p w:rsidR="00000000" w:rsidDel="00000000" w:rsidP="00000000" w:rsidRDefault="00000000" w:rsidRPr="00000000" w14:paraId="00000041">
      <w:pPr>
        <w:ind w:left="0" w:firstLine="720"/>
        <w:contextualSpacing w:val="0"/>
        <w:rPr/>
      </w:pPr>
      <w:r w:rsidDel="00000000" w:rsidR="00000000" w:rsidRPr="00000000">
        <w:rPr>
          <w:rtl w:val="0"/>
        </w:rPr>
        <w:t xml:space="preserve">l) Quante persone lavorano in questi gruppi congiunti di agenti italiani e tedeschi?</w:t>
      </w:r>
    </w:p>
    <w:p w:rsidR="00000000" w:rsidDel="00000000" w:rsidP="00000000" w:rsidRDefault="00000000" w:rsidRPr="00000000" w14:paraId="00000042">
      <w:pPr>
        <w:ind w:left="0" w:firstLine="0"/>
        <w:contextualSpacing w:val="0"/>
        <w:rPr/>
      </w:pPr>
      <w:r w:rsidDel="00000000" w:rsidR="00000000" w:rsidRPr="00000000">
        <w:rPr>
          <w:rtl w:val="0"/>
        </w:rPr>
        <w:t xml:space="preserve">Il numero varia a seconda della situazione.</w:t>
      </w:r>
    </w:p>
    <w:p w:rsidR="00000000" w:rsidDel="00000000" w:rsidP="00000000" w:rsidRDefault="00000000" w:rsidRPr="00000000" w14:paraId="00000043">
      <w:pPr>
        <w:ind w:left="0" w:firstLine="0"/>
        <w:contextualSpacing w:val="0"/>
        <w:rPr/>
      </w:pPr>
      <w:r w:rsidDel="00000000" w:rsidR="00000000" w:rsidRPr="00000000">
        <w:rPr>
          <w:rtl w:val="0"/>
        </w:rPr>
      </w:r>
    </w:p>
    <w:p w:rsidR="00000000" w:rsidDel="00000000" w:rsidP="00000000" w:rsidRDefault="00000000" w:rsidRPr="00000000" w14:paraId="00000044">
      <w:pPr>
        <w:ind w:left="720" w:firstLine="0"/>
        <w:contextualSpacing w:val="0"/>
        <w:rPr/>
      </w:pPr>
      <w:r w:rsidDel="00000000" w:rsidR="00000000" w:rsidRPr="00000000">
        <w:rPr>
          <w:rtl w:val="0"/>
        </w:rPr>
        <w:t xml:space="preserve">m) Quale conoscenza ha il governo su presunti contatti e attività comuni tra organizzazioni che possono essere ricondotte alla COI e altri tipi di CO?</w:t>
      </w:r>
    </w:p>
    <w:p w:rsidR="00000000" w:rsidDel="00000000" w:rsidP="00000000" w:rsidRDefault="00000000" w:rsidRPr="00000000" w14:paraId="00000045">
      <w:pPr>
        <w:ind w:left="0" w:firstLine="720"/>
        <w:contextualSpacing w:val="0"/>
        <w:rPr/>
      </w:pPr>
      <w:r w:rsidDel="00000000" w:rsidR="00000000" w:rsidRPr="00000000">
        <w:rPr>
          <w:rtl w:val="0"/>
        </w:rPr>
      </w:r>
    </w:p>
    <w:p w:rsidR="00000000" w:rsidDel="00000000" w:rsidP="00000000" w:rsidRDefault="00000000" w:rsidRPr="00000000" w14:paraId="00000046">
      <w:pPr>
        <w:ind w:left="0" w:firstLine="0"/>
        <w:contextualSpacing w:val="0"/>
        <w:rPr/>
      </w:pPr>
      <w:r w:rsidDel="00000000" w:rsidR="00000000" w:rsidRPr="00000000">
        <w:rPr>
          <w:rtl w:val="0"/>
        </w:rPr>
        <w:t xml:space="preserve">Ci sono sporadici contatti tra la COI e gruppi di CO russi / euroasiatici e gruppi simili a gang di </w:t>
      </w:r>
      <w:r w:rsidDel="00000000" w:rsidR="00000000" w:rsidRPr="00000000">
        <w:rPr>
          <w:i w:val="1"/>
          <w:rtl w:val="0"/>
        </w:rPr>
        <w:t xml:space="preserve">rockers </w:t>
      </w:r>
      <w:r w:rsidDel="00000000" w:rsidR="00000000" w:rsidRPr="00000000">
        <w:rPr>
          <w:rtl w:val="0"/>
        </w:rPr>
        <w:t xml:space="preserve">o motociclisti</w:t>
      </w:r>
      <w:r w:rsidDel="00000000" w:rsidR="00000000" w:rsidRPr="00000000">
        <w:rPr>
          <w:rtl w:val="0"/>
        </w:rPr>
        <w:t xml:space="preserve">.</w:t>
      </w:r>
    </w:p>
    <w:p w:rsidR="00000000" w:rsidDel="00000000" w:rsidP="00000000" w:rsidRDefault="00000000" w:rsidRPr="00000000" w14:paraId="00000047">
      <w:pPr>
        <w:ind w:left="0" w:firstLine="0"/>
        <w:contextualSpacing w:val="0"/>
        <w:rPr/>
      </w:pPr>
      <w:r w:rsidDel="00000000" w:rsidR="00000000" w:rsidRPr="00000000">
        <w:rPr>
          <w:rtl w:val="0"/>
        </w:rPr>
      </w:r>
    </w:p>
    <w:p w:rsidR="00000000" w:rsidDel="00000000" w:rsidP="00000000" w:rsidRDefault="00000000" w:rsidRPr="00000000" w14:paraId="00000048">
      <w:pPr>
        <w:ind w:left="720" w:firstLine="0"/>
        <w:contextualSpacing w:val="0"/>
        <w:rPr/>
      </w:pPr>
      <w:r w:rsidDel="00000000" w:rsidR="00000000" w:rsidRPr="00000000">
        <w:rPr>
          <w:rtl w:val="0"/>
        </w:rPr>
        <w:t xml:space="preserve">n) Quanto sa il governo federale di questi contatti con gruppi russi/euroasiatici e gang di motociclisti / rockers?</w:t>
      </w:r>
    </w:p>
    <w:p w:rsidR="00000000" w:rsidDel="00000000" w:rsidP="00000000" w:rsidRDefault="00000000" w:rsidRPr="00000000" w14:paraId="00000049">
      <w:pPr>
        <w:ind w:left="0" w:firstLine="0"/>
        <w:contextualSpacing w:val="0"/>
        <w:rPr/>
      </w:pPr>
      <w:r w:rsidDel="00000000" w:rsidR="00000000" w:rsidRPr="00000000">
        <w:rPr>
          <w:rtl w:val="0"/>
        </w:rPr>
      </w:r>
    </w:p>
    <w:p w:rsidR="00000000" w:rsidDel="00000000" w:rsidP="00000000" w:rsidRDefault="00000000" w:rsidRPr="00000000" w14:paraId="0000004A">
      <w:pPr>
        <w:ind w:left="0" w:firstLine="0"/>
        <w:contextualSpacing w:val="0"/>
        <w:rPr/>
      </w:pPr>
      <w:r w:rsidDel="00000000" w:rsidR="00000000" w:rsidRPr="00000000">
        <w:rPr>
          <w:rtl w:val="0"/>
        </w:rPr>
        <w:t xml:space="preserve">Si guardi la risposta 1m.</w:t>
      </w:r>
    </w:p>
    <w:p w:rsidR="00000000" w:rsidDel="00000000" w:rsidP="00000000" w:rsidRDefault="00000000" w:rsidRPr="00000000" w14:paraId="0000004B">
      <w:pPr>
        <w:ind w:left="0" w:firstLine="0"/>
        <w:contextualSpacing w:val="0"/>
        <w:rPr/>
      </w:pPr>
      <w:r w:rsidDel="00000000" w:rsidR="00000000" w:rsidRPr="00000000">
        <w:rPr>
          <w:rtl w:val="0"/>
        </w:rPr>
      </w:r>
    </w:p>
    <w:p w:rsidR="00000000" w:rsidDel="00000000" w:rsidP="00000000" w:rsidRDefault="00000000" w:rsidRPr="00000000" w14:paraId="0000004C">
      <w:pPr>
        <w:ind w:left="720" w:firstLine="0"/>
        <w:contextualSpacing w:val="0"/>
        <w:rPr/>
      </w:pPr>
      <w:r w:rsidDel="00000000" w:rsidR="00000000" w:rsidRPr="00000000">
        <w:rPr>
          <w:rtl w:val="0"/>
        </w:rPr>
        <w:t xml:space="preserve">p) Quanto sa il governo sul commercio di rifiuti e di rifiuti speciali tra i gruppi di COI in Germania e in italia?</w:t>
      </w:r>
    </w:p>
    <w:p w:rsidR="00000000" w:rsidDel="00000000" w:rsidP="00000000" w:rsidRDefault="00000000" w:rsidRPr="00000000" w14:paraId="0000004D">
      <w:pPr>
        <w:ind w:left="0" w:firstLine="0"/>
        <w:contextualSpacing w:val="0"/>
        <w:rPr/>
      </w:pPr>
      <w:r w:rsidDel="00000000" w:rsidR="00000000" w:rsidRPr="00000000">
        <w:rPr>
          <w:rtl w:val="0"/>
        </w:rPr>
      </w:r>
    </w:p>
    <w:p w:rsidR="00000000" w:rsidDel="00000000" w:rsidP="00000000" w:rsidRDefault="00000000" w:rsidRPr="00000000" w14:paraId="0000004E">
      <w:pPr>
        <w:ind w:left="0" w:firstLine="0"/>
        <w:contextualSpacing w:val="0"/>
        <w:rPr/>
      </w:pPr>
      <w:r w:rsidDel="00000000" w:rsidR="00000000" w:rsidRPr="00000000">
        <w:rPr>
          <w:rtl w:val="0"/>
        </w:rPr>
        <w:t xml:space="preserve">Il fenomeno dello smaltimento illegale perpetrato dalla COI è noto al governo. In Germania finora non ci sono state indagini giudiziarie a riguardo.</w:t>
      </w:r>
    </w:p>
    <w:p w:rsidR="00000000" w:rsidDel="00000000" w:rsidP="00000000" w:rsidRDefault="00000000" w:rsidRPr="00000000" w14:paraId="0000004F">
      <w:pPr>
        <w:ind w:left="0" w:firstLine="0"/>
        <w:contextualSpacing w:val="0"/>
        <w:rPr/>
      </w:pPr>
      <w:r w:rsidDel="00000000" w:rsidR="00000000" w:rsidRPr="00000000">
        <w:rPr>
          <w:rtl w:val="0"/>
        </w:rPr>
      </w:r>
    </w:p>
    <w:p w:rsidR="00000000" w:rsidDel="00000000" w:rsidP="00000000" w:rsidRDefault="00000000" w:rsidRPr="00000000" w14:paraId="00000050">
      <w:pPr>
        <w:ind w:left="0" w:firstLine="0"/>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ind w:left="0" w:firstLine="0"/>
        <w:contextualSpacing w:val="0"/>
        <w:rPr/>
      </w:pPr>
      <w:r w:rsidDel="00000000" w:rsidR="00000000" w:rsidRPr="00000000">
        <w:rPr>
          <w:rtl w:val="0"/>
        </w:rPr>
      </w:r>
    </w:p>
    <w:p w:rsidR="00000000" w:rsidDel="00000000" w:rsidP="00000000" w:rsidRDefault="00000000" w:rsidRPr="00000000" w14:paraId="00000052">
      <w:pPr>
        <w:ind w:left="0" w:firstLine="0"/>
        <w:contextualSpacing w:val="0"/>
        <w:rPr/>
      </w:pPr>
      <w:r w:rsidDel="00000000" w:rsidR="00000000" w:rsidRPr="00000000">
        <w:rPr>
          <w:rtl w:val="0"/>
        </w:rPr>
        <w:tab/>
        <w:t xml:space="preserve">2) Qual è l’entità della Camorra in Germania?</w:t>
      </w:r>
    </w:p>
    <w:p w:rsidR="00000000" w:rsidDel="00000000" w:rsidP="00000000" w:rsidRDefault="00000000" w:rsidRPr="00000000" w14:paraId="00000053">
      <w:pPr>
        <w:ind w:left="0" w:firstLine="0"/>
        <w:contextualSpacing w:val="0"/>
        <w:rPr/>
      </w:pPr>
      <w:r w:rsidDel="00000000" w:rsidR="00000000" w:rsidRPr="00000000">
        <w:rPr>
          <w:rtl w:val="0"/>
        </w:rPr>
        <w:t xml:space="preserve">Si tratta di un gruppo rilevante in Germania stando al numero delle indagini e al numero dei presunti membri stabilmente residenti nel paese.</w:t>
      </w:r>
    </w:p>
    <w:p w:rsidR="00000000" w:rsidDel="00000000" w:rsidP="00000000" w:rsidRDefault="00000000" w:rsidRPr="00000000" w14:paraId="00000054">
      <w:pPr>
        <w:ind w:left="0" w:firstLine="0"/>
        <w:contextualSpacing w:val="0"/>
        <w:rPr/>
      </w:pPr>
      <w:r w:rsidDel="00000000" w:rsidR="00000000" w:rsidRPr="00000000">
        <w:rPr>
          <w:rtl w:val="0"/>
        </w:rPr>
      </w:r>
    </w:p>
    <w:p w:rsidR="00000000" w:rsidDel="00000000" w:rsidP="00000000" w:rsidRDefault="00000000" w:rsidRPr="00000000" w14:paraId="00000055">
      <w:pPr>
        <w:ind w:firstLine="720"/>
        <w:contextualSpacing w:val="0"/>
        <w:rPr/>
      </w:pPr>
      <w:r w:rsidDel="00000000" w:rsidR="00000000" w:rsidRPr="00000000">
        <w:rPr>
          <w:rtl w:val="0"/>
        </w:rPr>
        <w:t xml:space="preserve">a) </w:t>
      </w:r>
      <w:r w:rsidDel="00000000" w:rsidR="00000000" w:rsidRPr="00000000">
        <w:rPr>
          <w:rtl w:val="0"/>
        </w:rPr>
        <w:t xml:space="preserve">Quanto si sa delle presunte attività della Camorra in Germania?</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La Camorra è attiva nei settori di: narcotici, crimini violenti, reati di frode, reati contro la proprietà, contraffazione.</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ind w:left="720" w:firstLine="0"/>
        <w:contextualSpacing w:val="0"/>
        <w:rPr/>
      </w:pPr>
      <w:r w:rsidDel="00000000" w:rsidR="00000000" w:rsidRPr="00000000">
        <w:rPr>
          <w:rtl w:val="0"/>
        </w:rPr>
        <w:t xml:space="preserve">b) Quanti gruppi e componenti sono da ricondurre alla camorra? E come si è sviluppato il loro numero negli ultimi 10 anni?</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Al gennaio 2008 si contavano 42 presunti membri della camorra stabili in Germania, da ricondurre a 24 sottogruppi. A giugno 2017 i presunti componenti della camorra sono 87, domiciliati o comunque stabili nel paese, da ricondurre a 31 gruppi. Di 5 persone non si conosce l’appartenenza a sotto gruppi.</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ab/>
        <w:t xml:space="preserve">c) In quali regioni è attiva la camorra?</w:t>
      </w:r>
    </w:p>
    <w:p w:rsidR="00000000" w:rsidDel="00000000" w:rsidP="00000000" w:rsidRDefault="00000000" w:rsidRPr="00000000" w14:paraId="0000005E">
      <w:pPr>
        <w:contextualSpacing w:val="0"/>
        <w:rPr/>
      </w:pPr>
      <w:r w:rsidDel="00000000" w:rsidR="00000000" w:rsidRPr="00000000">
        <w:rPr>
          <w:rtl w:val="0"/>
        </w:rPr>
        <w:t xml:space="preserve">Si rimanda alla risposta 2e.</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ab/>
        <w:t xml:space="preserve">d) in quali campi è attiva la camorra?</w:t>
      </w:r>
    </w:p>
    <w:p w:rsidR="00000000" w:rsidDel="00000000" w:rsidP="00000000" w:rsidRDefault="00000000" w:rsidRPr="00000000" w14:paraId="00000061">
      <w:pPr>
        <w:contextualSpacing w:val="0"/>
        <w:rPr/>
      </w:pPr>
      <w:r w:rsidDel="00000000" w:rsidR="00000000" w:rsidRPr="00000000">
        <w:rPr>
          <w:rtl w:val="0"/>
        </w:rPr>
        <w:t xml:space="preserve">Si rimanda alle risposta 2e e 2a.</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ind w:left="720" w:firstLine="0"/>
        <w:contextualSpacing w:val="0"/>
        <w:rPr/>
      </w:pPr>
      <w:r w:rsidDel="00000000" w:rsidR="00000000" w:rsidRPr="00000000">
        <w:rPr>
          <w:rtl w:val="0"/>
        </w:rPr>
        <w:t xml:space="preserve">e) Quante indagini giudiziarie sono state condotte contro membri della camorra negli ultimi 10 anni?</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18. Tutte sono state condotte o dalle istituzioni federali (ufficio federale per la criminalità) oppure dalla polizia regionale in Baden-Wuerttemberg, Baviera, Berlino, Amburgo, Hessen, Nordrhein-Westfalen, Niedersachsen und Schleswig-Holstein. I settori sono: reati di droga, crimini contro la proprietà, contraffazione, crimini violenti e frode.</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ind w:left="720" w:firstLine="0"/>
        <w:contextualSpacing w:val="0"/>
        <w:rPr/>
      </w:pPr>
      <w:r w:rsidDel="00000000" w:rsidR="00000000" w:rsidRPr="00000000">
        <w:rPr>
          <w:rtl w:val="0"/>
        </w:rPr>
        <w:t xml:space="preserve">f) Quanti mandati d’arresto sono stati emessi contro presunti componenti della camorra in Germania?</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Non ci sono statistiche a riguardo.</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ab/>
        <w:t xml:space="preserve">g) Non sono stati applicati mandati d’arresto in questo senso?</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Non ci sono statistiche note al governo federale riguardo ai mandati d’arresto per componenti della camorra tedeschi o stranieri. Né il sistema di indagine della zona Schengen né quello tedesco prevedono strumenti di differenziazione secondo le caratteristiche della COI.</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ind w:left="720" w:firstLine="0"/>
        <w:contextualSpacing w:val="0"/>
        <w:rPr/>
      </w:pPr>
      <w:r w:rsidDel="00000000" w:rsidR="00000000" w:rsidRPr="00000000">
        <w:rPr>
          <w:rtl w:val="0"/>
        </w:rPr>
        <w:t xml:space="preserve">h) In quante altre indagini sulla CO sono stati trovati riferimenti o legami alla camorra in Germania?</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Nel 2016 sono venuti fuori presunti legami con la camorra in 2 indagini giudiziarie sulla CO.</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ind w:left="720" w:firstLine="0"/>
        <w:contextualSpacing w:val="0"/>
        <w:rPr/>
      </w:pPr>
      <w:r w:rsidDel="00000000" w:rsidR="00000000" w:rsidRPr="00000000">
        <w:rPr>
          <w:rtl w:val="0"/>
        </w:rPr>
        <w:t xml:space="preserve">i) Cosa sa il governo su presunte operazioni e investimenti della camorra in settori economici legali (in particolare: edilizia, servizi, gastronomia, settore alberghiero, commercio, turismo)?</w:t>
      </w:r>
    </w:p>
    <w:p w:rsidR="00000000" w:rsidDel="00000000" w:rsidP="00000000" w:rsidRDefault="00000000" w:rsidRPr="00000000" w14:paraId="00000074">
      <w:pPr>
        <w:ind w:left="0" w:firstLine="0"/>
        <w:contextualSpacing w:val="0"/>
        <w:rPr/>
      </w:pPr>
      <w:r w:rsidDel="00000000" w:rsidR="00000000" w:rsidRPr="00000000">
        <w:rPr>
          <w:rtl w:val="0"/>
        </w:rPr>
      </w:r>
    </w:p>
    <w:p w:rsidR="00000000" w:rsidDel="00000000" w:rsidP="00000000" w:rsidRDefault="00000000" w:rsidRPr="00000000" w14:paraId="00000075">
      <w:pPr>
        <w:ind w:left="0" w:firstLine="0"/>
        <w:contextualSpacing w:val="0"/>
        <w:rPr/>
      </w:pPr>
      <w:r w:rsidDel="00000000" w:rsidR="00000000" w:rsidRPr="00000000">
        <w:rPr>
          <w:rtl w:val="0"/>
        </w:rPr>
        <w:t xml:space="preserve">Non abbiamo una visione generale a riguardo. Stando alle informazioni della polizia e delle indagini giudiziarie ci sono casi sporadici di investimenti da parte di presunti membri della camorra nel settore della gastronomia e in diversi settori commerciali. Sono state constatate operazioni nel settore edilizio, ma secondo le informazioni disponibili rappresentano un’eccezione.</w:t>
      </w:r>
    </w:p>
    <w:p w:rsidR="00000000" w:rsidDel="00000000" w:rsidP="00000000" w:rsidRDefault="00000000" w:rsidRPr="00000000" w14:paraId="00000076">
      <w:pPr>
        <w:ind w:left="0" w:firstLine="0"/>
        <w:contextualSpacing w:val="0"/>
        <w:rPr/>
      </w:pPr>
      <w:r w:rsidDel="00000000" w:rsidR="00000000" w:rsidRPr="00000000">
        <w:rPr>
          <w:rtl w:val="0"/>
        </w:rPr>
      </w:r>
    </w:p>
    <w:p w:rsidR="00000000" w:rsidDel="00000000" w:rsidP="00000000" w:rsidRDefault="00000000" w:rsidRPr="00000000" w14:paraId="00000077">
      <w:pPr>
        <w:ind w:left="720" w:firstLine="0"/>
        <w:contextualSpacing w:val="0"/>
        <w:rPr/>
      </w:pPr>
      <w:r w:rsidDel="00000000" w:rsidR="00000000" w:rsidRPr="00000000">
        <w:rPr>
          <w:rtl w:val="0"/>
        </w:rPr>
        <w:t xml:space="preserve">j) Cosa sa il governo sui legami della camorra con cosa nostra, ‘ndrangheta, gruppi pugliesi in Germania?</w:t>
      </w:r>
    </w:p>
    <w:p w:rsidR="00000000" w:rsidDel="00000000" w:rsidP="00000000" w:rsidRDefault="00000000" w:rsidRPr="00000000" w14:paraId="00000078">
      <w:pPr>
        <w:ind w:left="0" w:firstLine="0"/>
        <w:contextualSpacing w:val="0"/>
        <w:rPr/>
      </w:pPr>
      <w:r w:rsidDel="00000000" w:rsidR="00000000" w:rsidRPr="00000000">
        <w:rPr>
          <w:rtl w:val="0"/>
        </w:rPr>
      </w:r>
    </w:p>
    <w:p w:rsidR="00000000" w:rsidDel="00000000" w:rsidP="00000000" w:rsidRDefault="00000000" w:rsidRPr="00000000" w14:paraId="00000079">
      <w:pPr>
        <w:ind w:left="0" w:firstLine="0"/>
        <w:contextualSpacing w:val="0"/>
        <w:rPr/>
      </w:pPr>
      <w:r w:rsidDel="00000000" w:rsidR="00000000" w:rsidRPr="00000000">
        <w:rPr>
          <w:rtl w:val="0"/>
        </w:rPr>
        <w:t xml:space="preserve">Presunti legami della camorra con altri gruppi della COI sono emersi in poche indagini giudiziarie contro presunti membri della camorra.</w:t>
      </w:r>
    </w:p>
    <w:p w:rsidR="00000000" w:rsidDel="00000000" w:rsidP="00000000" w:rsidRDefault="00000000" w:rsidRPr="00000000" w14:paraId="0000007A">
      <w:pPr>
        <w:ind w:left="0" w:firstLine="0"/>
        <w:contextualSpacing w:val="0"/>
        <w:rPr/>
      </w:pPr>
      <w:r w:rsidDel="00000000" w:rsidR="00000000" w:rsidRPr="00000000">
        <w:rPr>
          <w:rtl w:val="0"/>
        </w:rPr>
      </w:r>
    </w:p>
    <w:p w:rsidR="00000000" w:rsidDel="00000000" w:rsidP="00000000" w:rsidRDefault="00000000" w:rsidRPr="00000000" w14:paraId="0000007B">
      <w:pPr>
        <w:ind w:left="720" w:firstLine="0"/>
        <w:contextualSpacing w:val="0"/>
        <w:rPr/>
      </w:pPr>
      <w:r w:rsidDel="00000000" w:rsidR="00000000" w:rsidRPr="00000000">
        <w:rPr>
          <w:rtl w:val="0"/>
        </w:rPr>
        <w:t xml:space="preserve">k) Quali casi di appalti pubblici affidati a aziende riconducibili alla camorra in Germania sono noti al governo?</w:t>
      </w:r>
    </w:p>
    <w:p w:rsidR="00000000" w:rsidDel="00000000" w:rsidP="00000000" w:rsidRDefault="00000000" w:rsidRPr="00000000" w14:paraId="0000007C">
      <w:pPr>
        <w:ind w:left="0" w:firstLine="0"/>
        <w:contextualSpacing w:val="0"/>
        <w:rPr/>
      </w:pPr>
      <w:r w:rsidDel="00000000" w:rsidR="00000000" w:rsidRPr="00000000">
        <w:rPr>
          <w:rtl w:val="0"/>
        </w:rPr>
      </w:r>
    </w:p>
    <w:p w:rsidR="00000000" w:rsidDel="00000000" w:rsidP="00000000" w:rsidRDefault="00000000" w:rsidRPr="00000000" w14:paraId="0000007D">
      <w:pPr>
        <w:ind w:left="0" w:firstLine="0"/>
        <w:contextualSpacing w:val="0"/>
        <w:rPr/>
      </w:pPr>
      <w:r w:rsidDel="00000000" w:rsidR="00000000" w:rsidRPr="00000000">
        <w:rPr>
          <w:rtl w:val="0"/>
        </w:rPr>
        <w:t xml:space="preserve">Non abbiamo notizie di casi simili.</w:t>
      </w:r>
    </w:p>
    <w:p w:rsidR="00000000" w:rsidDel="00000000" w:rsidP="00000000" w:rsidRDefault="00000000" w:rsidRPr="00000000" w14:paraId="0000007E">
      <w:pPr>
        <w:ind w:left="0" w:firstLine="0"/>
        <w:contextualSpacing w:val="0"/>
        <w:rPr/>
      </w:pPr>
      <w:r w:rsidDel="00000000" w:rsidR="00000000" w:rsidRPr="00000000">
        <w:rPr>
          <w:rtl w:val="0"/>
        </w:rPr>
      </w:r>
    </w:p>
    <w:p w:rsidR="00000000" w:rsidDel="00000000" w:rsidP="00000000" w:rsidRDefault="00000000" w:rsidRPr="00000000" w14:paraId="0000007F">
      <w:pPr>
        <w:ind w:left="720" w:firstLine="0"/>
        <w:contextualSpacing w:val="0"/>
        <w:rPr/>
      </w:pPr>
      <w:r w:rsidDel="00000000" w:rsidR="00000000" w:rsidRPr="00000000">
        <w:rPr>
          <w:rtl w:val="0"/>
        </w:rPr>
        <w:t xml:space="preserve">l) Cosa sa il governo di operazioni di riciclaggio di denaro della camorra in Germania?</w:t>
      </w:r>
    </w:p>
    <w:p w:rsidR="00000000" w:rsidDel="00000000" w:rsidP="00000000" w:rsidRDefault="00000000" w:rsidRPr="00000000" w14:paraId="00000080">
      <w:pPr>
        <w:ind w:left="0" w:firstLine="0"/>
        <w:contextualSpacing w:val="0"/>
        <w:rPr/>
      </w:pPr>
      <w:r w:rsidDel="00000000" w:rsidR="00000000" w:rsidRPr="00000000">
        <w:rPr>
          <w:rtl w:val="0"/>
        </w:rPr>
      </w:r>
    </w:p>
    <w:p w:rsidR="00000000" w:rsidDel="00000000" w:rsidP="00000000" w:rsidRDefault="00000000" w:rsidRPr="00000000" w14:paraId="00000081">
      <w:pPr>
        <w:ind w:left="0" w:firstLine="0"/>
        <w:contextualSpacing w:val="0"/>
        <w:rPr/>
      </w:pPr>
      <w:r w:rsidDel="00000000" w:rsidR="00000000" w:rsidRPr="00000000">
        <w:rPr>
          <w:rtl w:val="0"/>
        </w:rPr>
        <w:t xml:space="preserve">In circa la metà della indagini contro gruppi della COI in Germania sono state riscontrate operazioni di riciclaggio di denaro. In alcuni casi le indagini giudiziarie contro i sospetti sono state avviate grazie alle disposizioni antiriciclaggio. </w:t>
      </w:r>
    </w:p>
    <w:p w:rsidR="00000000" w:rsidDel="00000000" w:rsidP="00000000" w:rsidRDefault="00000000" w:rsidRPr="00000000" w14:paraId="00000082">
      <w:pPr>
        <w:ind w:left="0" w:firstLine="0"/>
        <w:contextualSpacing w:val="0"/>
        <w:rPr/>
      </w:pPr>
      <w:r w:rsidDel="00000000" w:rsidR="00000000" w:rsidRPr="00000000">
        <w:rPr>
          <w:rtl w:val="0"/>
        </w:rPr>
      </w:r>
    </w:p>
    <w:p w:rsidR="00000000" w:rsidDel="00000000" w:rsidP="00000000" w:rsidRDefault="00000000" w:rsidRPr="00000000" w14:paraId="00000083">
      <w:pPr>
        <w:ind w:left="0" w:firstLine="0"/>
        <w:contextualSpacing w:val="0"/>
        <w:rPr/>
      </w:pPr>
      <w:r w:rsidDel="00000000" w:rsidR="00000000" w:rsidRPr="00000000">
        <w:rPr>
          <w:rtl w:val="0"/>
        </w:rPr>
        <w:tab/>
        <w:t xml:space="preserve">m) Quanti beni della camorra sono stati sequestrati in Germania negli ultimi 10 anni?</w:t>
      </w:r>
    </w:p>
    <w:p w:rsidR="00000000" w:rsidDel="00000000" w:rsidP="00000000" w:rsidRDefault="00000000" w:rsidRPr="00000000" w14:paraId="00000084">
      <w:pPr>
        <w:ind w:left="0" w:firstLine="0"/>
        <w:contextualSpacing w:val="0"/>
        <w:rPr/>
      </w:pPr>
      <w:r w:rsidDel="00000000" w:rsidR="00000000" w:rsidRPr="00000000">
        <w:rPr>
          <w:rtl w:val="0"/>
        </w:rPr>
      </w:r>
    </w:p>
    <w:p w:rsidR="00000000" w:rsidDel="00000000" w:rsidP="00000000" w:rsidRDefault="00000000" w:rsidRPr="00000000" w14:paraId="00000085">
      <w:pPr>
        <w:ind w:left="0" w:firstLine="0"/>
        <w:contextualSpacing w:val="0"/>
        <w:rPr/>
      </w:pPr>
      <w:r w:rsidDel="00000000" w:rsidR="00000000" w:rsidRPr="00000000">
        <w:rPr>
          <w:rtl w:val="0"/>
        </w:rPr>
        <w:t xml:space="preserve">Una classificazione dei beni sequestrati secondo criteri relativi ai colpevoli non è prevista nelle statistiche federali sul recupero dei beni. Abbiamo però i dati raccolti dalle regioni in merito ai sequestri per il rapporto sulla CO.</w:t>
      </w:r>
    </w:p>
    <w:p w:rsidR="00000000" w:rsidDel="00000000" w:rsidP="00000000" w:rsidRDefault="00000000" w:rsidRPr="00000000" w14:paraId="00000086">
      <w:pPr>
        <w:numPr>
          <w:ilvl w:val="0"/>
          <w:numId w:val="1"/>
        </w:numPr>
        <w:ind w:left="720" w:hanging="360"/>
        <w:contextualSpacing w:val="1"/>
        <w:rPr>
          <w:u w:val="none"/>
        </w:rPr>
      </w:pPr>
      <w:r w:rsidDel="00000000" w:rsidR="00000000" w:rsidRPr="00000000">
        <w:rPr>
          <w:rtl w:val="0"/>
        </w:rPr>
        <w:t xml:space="preserve">nel 2009: 29.000 euro di beni sequestrati provvisoriamente in Baviera;</w:t>
      </w:r>
    </w:p>
    <w:p w:rsidR="00000000" w:rsidDel="00000000" w:rsidP="00000000" w:rsidRDefault="00000000" w:rsidRPr="00000000" w14:paraId="00000087">
      <w:pPr>
        <w:numPr>
          <w:ilvl w:val="0"/>
          <w:numId w:val="1"/>
        </w:numPr>
        <w:ind w:left="720" w:hanging="360"/>
        <w:contextualSpacing w:val="1"/>
        <w:rPr>
          <w:u w:val="none"/>
        </w:rPr>
      </w:pPr>
      <w:r w:rsidDel="00000000" w:rsidR="00000000" w:rsidRPr="00000000">
        <w:rPr>
          <w:rtl w:val="0"/>
        </w:rPr>
        <w:t xml:space="preserve">nel 2010: 24.000 euro di beni sequestrati provvisoriamente nella regione di Amburgo;</w:t>
      </w:r>
    </w:p>
    <w:p w:rsidR="00000000" w:rsidDel="00000000" w:rsidP="00000000" w:rsidRDefault="00000000" w:rsidRPr="00000000" w14:paraId="00000088">
      <w:pPr>
        <w:numPr>
          <w:ilvl w:val="0"/>
          <w:numId w:val="1"/>
        </w:numPr>
        <w:ind w:left="720" w:hanging="360"/>
        <w:contextualSpacing w:val="1"/>
        <w:rPr>
          <w:u w:val="none"/>
        </w:rPr>
      </w:pPr>
      <w:r w:rsidDel="00000000" w:rsidR="00000000" w:rsidRPr="00000000">
        <w:rPr>
          <w:rtl w:val="0"/>
        </w:rPr>
        <w:t xml:space="preserve">nel 2013: 157.000 euro di beni sequestrati provvisoriamente nel Baden-Wuerttemberg  e 63.000 euro nella Nordrhein-Westfalen.</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ind w:left="720" w:firstLine="0"/>
        <w:contextualSpacing w:val="0"/>
        <w:rPr/>
      </w:pPr>
      <w:r w:rsidDel="00000000" w:rsidR="00000000" w:rsidRPr="00000000">
        <w:rPr>
          <w:rtl w:val="0"/>
        </w:rPr>
        <w:t xml:space="preserve">n) Qual è il ruolo della camorra nel traffico illegale di stupefacenti (in particolare della cocaina)?</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Si rimanda alla risposta 2e.</w:t>
      </w:r>
    </w:p>
    <w:p w:rsidR="00000000" w:rsidDel="00000000" w:rsidP="00000000" w:rsidRDefault="00000000" w:rsidRPr="00000000" w14:paraId="0000008D">
      <w:pPr>
        <w:contextualSpacing w:val="0"/>
        <w:rPr/>
      </w:pPr>
      <w:r w:rsidDel="00000000" w:rsidR="00000000" w:rsidRPr="00000000">
        <w:rPr>
          <w:rtl w:val="0"/>
        </w:rPr>
        <w:t xml:space="preserve">Nelle indagini giudiziarie di CO contro presunti membri della camorra per crimini di droga ha avuto una certa importanza anche la cocaina.</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ab/>
        <w:t xml:space="preserve">o) A quanto ammonta il fatturato annuale della camorra derivante dal narcotraffico (soprattutto cocaina) e come si è sviluppato negli ultimi 10 anni?</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t xml:space="preserve">Non si hanno dati a riguardo, per cui stime serie non sono possibili. Il settore criminale dei narcotici è uno dei classici “Kontrolldelikt” (reati di cui si ha menzione solo a seguito dei controlli delle forze dell’ordine). Nelle statistiche viene descritta solo la zona in luce della criminalità, cioè quei delitti noti e registrati dalle istituzioni.</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ind w:firstLine="720"/>
        <w:contextualSpacing w:val="0"/>
        <w:rPr/>
      </w:pPr>
      <w:r w:rsidDel="00000000" w:rsidR="00000000" w:rsidRPr="00000000">
        <w:rPr>
          <w:rtl w:val="0"/>
        </w:rPr>
        <w:t xml:space="preserve">3. Qual è l’entità di cosa nostra in Germania?</w:t>
      </w:r>
    </w:p>
    <w:p w:rsidR="00000000" w:rsidDel="00000000" w:rsidP="00000000" w:rsidRDefault="00000000" w:rsidRPr="00000000" w14:paraId="00000096">
      <w:pPr>
        <w:ind w:firstLine="720"/>
        <w:contextualSpacing w:val="0"/>
        <w:rPr/>
      </w:pPr>
      <w:r w:rsidDel="00000000" w:rsidR="00000000" w:rsidRPr="00000000">
        <w:rPr>
          <w:rtl w:val="0"/>
        </w:rPr>
        <w:br w:type="textWrapping"/>
        <w:t xml:space="preserve">Dato il numero complessivo di indagini che la riguardano e di presunti componenti di cosa nostra residenti per lunghi periodi in Germania, si tratta di un gruppo significativo nella lotta contro la COI.</w:t>
        <w:br w:type="textWrapping"/>
        <w:br w:type="textWrapping"/>
        <w:tab/>
      </w:r>
      <w:r w:rsidDel="00000000" w:rsidR="00000000" w:rsidRPr="00000000">
        <w:rPr>
          <w:rtl w:val="0"/>
        </w:rPr>
        <w:t xml:space="preserve">a) Cosa si sa delle presunte attività di cosa nostra in Germania?</w:t>
      </w:r>
    </w:p>
    <w:p w:rsidR="00000000" w:rsidDel="00000000" w:rsidP="00000000" w:rsidRDefault="00000000" w:rsidRPr="00000000" w14:paraId="00000097">
      <w:pPr>
        <w:ind w:firstLine="720"/>
        <w:contextualSpacing w:val="0"/>
        <w:rPr/>
      </w:pPr>
      <w:r w:rsidDel="00000000" w:rsidR="00000000" w:rsidRPr="00000000">
        <w:rPr>
          <w:rtl w:val="0"/>
        </w:rPr>
      </w:r>
    </w:p>
    <w:p w:rsidR="00000000" w:rsidDel="00000000" w:rsidP="00000000" w:rsidRDefault="00000000" w:rsidRPr="00000000" w14:paraId="00000098">
      <w:pPr>
        <w:ind w:left="0" w:firstLine="0"/>
        <w:contextualSpacing w:val="0"/>
        <w:rPr/>
      </w:pPr>
      <w:r w:rsidDel="00000000" w:rsidR="00000000" w:rsidRPr="00000000">
        <w:rPr>
          <w:rtl w:val="0"/>
        </w:rPr>
        <w:t xml:space="preserve">Stando a quanto ne sappiamo, cosa nostra è attiva nei campi di stupefacenti, reati finanziari, reati tributari/doganali e contraffazione.</w:t>
      </w:r>
    </w:p>
    <w:p w:rsidR="00000000" w:rsidDel="00000000" w:rsidP="00000000" w:rsidRDefault="00000000" w:rsidRPr="00000000" w14:paraId="00000099">
      <w:pPr>
        <w:ind w:left="0" w:firstLine="0"/>
        <w:contextualSpacing w:val="0"/>
        <w:rPr/>
      </w:pPr>
      <w:r w:rsidDel="00000000" w:rsidR="00000000" w:rsidRPr="00000000">
        <w:rPr>
          <w:rtl w:val="0"/>
        </w:rPr>
      </w:r>
    </w:p>
    <w:p w:rsidR="00000000" w:rsidDel="00000000" w:rsidP="00000000" w:rsidRDefault="00000000" w:rsidRPr="00000000" w14:paraId="0000009A">
      <w:pPr>
        <w:ind w:left="720" w:firstLine="0"/>
        <w:contextualSpacing w:val="0"/>
        <w:rPr/>
      </w:pPr>
      <w:r w:rsidDel="00000000" w:rsidR="00000000" w:rsidRPr="00000000">
        <w:rPr>
          <w:rtl w:val="0"/>
        </w:rPr>
        <w:t xml:space="preserve">b) Quanti gruppi e componenti in Germania sono da ricondurre a cosa nostra? E come si è sviluppato il loro numero negli ultimi 10 anni?</w:t>
      </w:r>
    </w:p>
    <w:p w:rsidR="00000000" w:rsidDel="00000000" w:rsidP="00000000" w:rsidRDefault="00000000" w:rsidRPr="00000000" w14:paraId="0000009B">
      <w:pPr>
        <w:ind w:left="720" w:firstLine="0"/>
        <w:contextualSpacing w:val="0"/>
        <w:rPr/>
      </w:pPr>
      <w:r w:rsidDel="00000000" w:rsidR="00000000" w:rsidRPr="00000000">
        <w:rPr>
          <w:rtl w:val="0"/>
        </w:rPr>
      </w:r>
    </w:p>
    <w:p w:rsidR="00000000" w:rsidDel="00000000" w:rsidP="00000000" w:rsidRDefault="00000000" w:rsidRPr="00000000" w14:paraId="0000009C">
      <w:pPr>
        <w:ind w:left="0" w:firstLine="0"/>
        <w:contextualSpacing w:val="0"/>
        <w:rPr/>
      </w:pPr>
      <w:r w:rsidDel="00000000" w:rsidR="00000000" w:rsidRPr="00000000">
        <w:rPr>
          <w:rtl w:val="0"/>
        </w:rPr>
        <w:t xml:space="preserve">Dalle informazioni risalenti a gennaio 2008, in Germania c’erano 20 presunti membri di cosa nostra stabili, divisi in 5 gruppi. Secondo le informazioni di giugno 2017 i membri residenti o stabilmente domiciliati in Germania sono 124, suddivisi in 24 gruppi. 25 persone non sono state classificate in alcun gruppo. </w:t>
      </w:r>
    </w:p>
    <w:p w:rsidR="00000000" w:rsidDel="00000000" w:rsidP="00000000" w:rsidRDefault="00000000" w:rsidRPr="00000000" w14:paraId="0000009D">
      <w:pPr>
        <w:ind w:left="720" w:firstLine="0"/>
        <w:contextualSpacing w:val="0"/>
        <w:rPr/>
      </w:pPr>
      <w:r w:rsidDel="00000000" w:rsidR="00000000" w:rsidRPr="00000000">
        <w:rPr>
          <w:rtl w:val="0"/>
        </w:rPr>
        <w:br w:type="textWrapping"/>
        <w:t xml:space="preserve">c) In quali regioni è attiva cosa nostra?</w:t>
      </w:r>
    </w:p>
    <w:p w:rsidR="00000000" w:rsidDel="00000000" w:rsidP="00000000" w:rsidRDefault="00000000" w:rsidRPr="00000000" w14:paraId="0000009E">
      <w:pPr>
        <w:ind w:left="720" w:firstLine="0"/>
        <w:contextualSpacing w:val="0"/>
        <w:rPr/>
      </w:pPr>
      <w:r w:rsidDel="00000000" w:rsidR="00000000" w:rsidRPr="00000000">
        <w:rPr>
          <w:rtl w:val="0"/>
        </w:rPr>
      </w:r>
    </w:p>
    <w:p w:rsidR="00000000" w:rsidDel="00000000" w:rsidP="00000000" w:rsidRDefault="00000000" w:rsidRPr="00000000" w14:paraId="0000009F">
      <w:pPr>
        <w:ind w:left="0" w:firstLine="0"/>
        <w:contextualSpacing w:val="0"/>
        <w:rPr/>
      </w:pPr>
      <w:r w:rsidDel="00000000" w:rsidR="00000000" w:rsidRPr="00000000">
        <w:rPr>
          <w:rtl w:val="0"/>
        </w:rPr>
        <w:t xml:space="preserve">Si rimanda alla risposta 3e.</w:t>
      </w:r>
    </w:p>
    <w:p w:rsidR="00000000" w:rsidDel="00000000" w:rsidP="00000000" w:rsidRDefault="00000000" w:rsidRPr="00000000" w14:paraId="000000A0">
      <w:pPr>
        <w:ind w:left="720" w:firstLine="0"/>
        <w:contextualSpacing w:val="0"/>
        <w:rPr/>
      </w:pPr>
      <w:r w:rsidDel="00000000" w:rsidR="00000000" w:rsidRPr="00000000">
        <w:rPr>
          <w:rtl w:val="0"/>
        </w:rPr>
        <w:br w:type="textWrapping"/>
        <w:t xml:space="preserve">d) In quali campi è attiva cosa nostra?</w:t>
      </w:r>
    </w:p>
    <w:p w:rsidR="00000000" w:rsidDel="00000000" w:rsidP="00000000" w:rsidRDefault="00000000" w:rsidRPr="00000000" w14:paraId="000000A1">
      <w:pPr>
        <w:ind w:left="720" w:firstLine="0"/>
        <w:contextualSpacing w:val="0"/>
        <w:rPr/>
      </w:pPr>
      <w:r w:rsidDel="00000000" w:rsidR="00000000" w:rsidRPr="00000000">
        <w:rPr>
          <w:rtl w:val="0"/>
        </w:rPr>
      </w:r>
    </w:p>
    <w:p w:rsidR="00000000" w:rsidDel="00000000" w:rsidP="00000000" w:rsidRDefault="00000000" w:rsidRPr="00000000" w14:paraId="000000A2">
      <w:pPr>
        <w:ind w:left="0" w:firstLine="0"/>
        <w:contextualSpacing w:val="0"/>
        <w:rPr/>
      </w:pPr>
      <w:r w:rsidDel="00000000" w:rsidR="00000000" w:rsidRPr="00000000">
        <w:rPr>
          <w:rtl w:val="0"/>
        </w:rPr>
        <w:t xml:space="preserve">Si rimanda alle risposte 3a e 3e.</w:t>
      </w:r>
    </w:p>
    <w:p w:rsidR="00000000" w:rsidDel="00000000" w:rsidP="00000000" w:rsidRDefault="00000000" w:rsidRPr="00000000" w14:paraId="000000A3">
      <w:pPr>
        <w:ind w:left="720" w:firstLine="0"/>
        <w:contextualSpacing w:val="0"/>
        <w:rPr/>
      </w:pPr>
      <w:r w:rsidDel="00000000" w:rsidR="00000000" w:rsidRPr="00000000">
        <w:rPr>
          <w:rtl w:val="0"/>
        </w:rPr>
        <w:br w:type="textWrapping"/>
        <w:t xml:space="preserve">e) Quante indagini giudiziarie sono state condotte contro membri di cosa nostra negli ultimi 10 anni?</w:t>
      </w:r>
    </w:p>
    <w:p w:rsidR="00000000" w:rsidDel="00000000" w:rsidP="00000000" w:rsidRDefault="00000000" w:rsidRPr="00000000" w14:paraId="000000A4">
      <w:pPr>
        <w:ind w:left="720" w:firstLine="0"/>
        <w:contextualSpacing w:val="0"/>
        <w:rPr/>
      </w:pPr>
      <w:r w:rsidDel="00000000" w:rsidR="00000000" w:rsidRPr="00000000">
        <w:rPr>
          <w:rtl w:val="0"/>
        </w:rPr>
      </w:r>
    </w:p>
    <w:p w:rsidR="00000000" w:rsidDel="00000000" w:rsidP="00000000" w:rsidRDefault="00000000" w:rsidRPr="00000000" w14:paraId="000000A5">
      <w:pPr>
        <w:ind w:left="0" w:firstLine="0"/>
        <w:contextualSpacing w:val="0"/>
        <w:rPr/>
      </w:pPr>
      <w:r w:rsidDel="00000000" w:rsidR="00000000" w:rsidRPr="00000000">
        <w:rPr>
          <w:rtl w:val="0"/>
        </w:rPr>
        <w:t xml:space="preserve">Sono state condotte 13 indagini, o dagli agenti federali (polizia federale - BKA, dogana) o dalla polizia regionale di Baden-Württemberg, Nordrhein-Westfalen e Rheinland-Pfalz. Gli ambiti sono stati: narcotraffico, contrabbando, contraffazione e delitti tributari.</w:t>
      </w:r>
    </w:p>
    <w:p w:rsidR="00000000" w:rsidDel="00000000" w:rsidP="00000000" w:rsidRDefault="00000000" w:rsidRPr="00000000" w14:paraId="000000A6">
      <w:pPr>
        <w:ind w:left="720" w:firstLine="0"/>
        <w:contextualSpacing w:val="0"/>
        <w:rPr/>
      </w:pPr>
      <w:r w:rsidDel="00000000" w:rsidR="00000000" w:rsidRPr="00000000">
        <w:rPr>
          <w:rtl w:val="0"/>
        </w:rPr>
        <w:br w:type="textWrapping"/>
        <w:t xml:space="preserve">f) Quanti mandati d’arresto sono stati emessi contro presunti componenti di cosa nostra in Germania negli ultimi 10 anni?</w:t>
      </w:r>
    </w:p>
    <w:p w:rsidR="00000000" w:rsidDel="00000000" w:rsidP="00000000" w:rsidRDefault="00000000" w:rsidRPr="00000000" w14:paraId="000000A7">
      <w:pPr>
        <w:ind w:left="720" w:firstLine="0"/>
        <w:contextualSpacing w:val="0"/>
        <w:rPr/>
      </w:pPr>
      <w:r w:rsidDel="00000000" w:rsidR="00000000" w:rsidRPr="00000000">
        <w:rPr>
          <w:rtl w:val="0"/>
        </w:rPr>
      </w:r>
    </w:p>
    <w:p w:rsidR="00000000" w:rsidDel="00000000" w:rsidP="00000000" w:rsidRDefault="00000000" w:rsidRPr="00000000" w14:paraId="000000A8">
      <w:pPr>
        <w:ind w:left="0" w:firstLine="0"/>
        <w:contextualSpacing w:val="0"/>
        <w:rPr/>
      </w:pPr>
      <w:r w:rsidDel="00000000" w:rsidR="00000000" w:rsidRPr="00000000">
        <w:rPr>
          <w:rtl w:val="0"/>
        </w:rPr>
        <w:t xml:space="preserve">Non abbiamo statistiche.</w:t>
      </w:r>
    </w:p>
    <w:p w:rsidR="00000000" w:rsidDel="00000000" w:rsidP="00000000" w:rsidRDefault="00000000" w:rsidRPr="00000000" w14:paraId="000000A9">
      <w:pPr>
        <w:ind w:left="720" w:firstLine="0"/>
        <w:contextualSpacing w:val="0"/>
        <w:rPr/>
      </w:pPr>
      <w:r w:rsidDel="00000000" w:rsidR="00000000" w:rsidRPr="00000000">
        <w:rPr>
          <w:rtl w:val="0"/>
        </w:rPr>
        <w:br w:type="textWrapping"/>
        <w:t xml:space="preserve">g) Non sono stati applicati mandati d’arresto in questo senso? </w:t>
      </w:r>
    </w:p>
    <w:p w:rsidR="00000000" w:rsidDel="00000000" w:rsidP="00000000" w:rsidRDefault="00000000" w:rsidRPr="00000000" w14:paraId="000000AA">
      <w:pPr>
        <w:ind w:left="720" w:firstLine="0"/>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t xml:space="preserve">Non ci sono statistiche note al governo federale riguardo a mandati d’arresto tedeschi o stranieri per componenti di cosa nostra. Né il sistema di indagine della zona schengen né quello tedesco prevedono strumenti di differenziazione secondo le caratteristiche della COI.</w:t>
      </w:r>
    </w:p>
    <w:p w:rsidR="00000000" w:rsidDel="00000000" w:rsidP="00000000" w:rsidRDefault="00000000" w:rsidRPr="00000000" w14:paraId="000000AC">
      <w:pPr>
        <w:ind w:left="720" w:firstLine="0"/>
        <w:contextualSpacing w:val="0"/>
        <w:rPr/>
      </w:pPr>
      <w:r w:rsidDel="00000000" w:rsidR="00000000" w:rsidRPr="00000000">
        <w:rPr>
          <w:rtl w:val="0"/>
        </w:rPr>
        <w:br w:type="textWrapping"/>
        <w:t xml:space="preserve">h) In quante altre indagini sulla CO sono stati trovati riferimenti o legami a cosa nostra in Germania? </w:t>
      </w:r>
    </w:p>
    <w:p w:rsidR="00000000" w:rsidDel="00000000" w:rsidP="00000000" w:rsidRDefault="00000000" w:rsidRPr="00000000" w14:paraId="000000AD">
      <w:pPr>
        <w:ind w:left="720" w:firstLine="0"/>
        <w:contextualSpacing w:val="0"/>
        <w:rPr/>
      </w:pPr>
      <w:r w:rsidDel="00000000" w:rsidR="00000000" w:rsidRPr="00000000">
        <w:rPr>
          <w:rtl w:val="0"/>
        </w:rPr>
      </w:r>
    </w:p>
    <w:p w:rsidR="00000000" w:rsidDel="00000000" w:rsidP="00000000" w:rsidRDefault="00000000" w:rsidRPr="00000000" w14:paraId="000000AE">
      <w:pPr>
        <w:ind w:left="0" w:firstLine="0"/>
        <w:contextualSpacing w:val="0"/>
        <w:rPr/>
      </w:pPr>
      <w:r w:rsidDel="00000000" w:rsidR="00000000" w:rsidRPr="00000000">
        <w:rPr>
          <w:rtl w:val="0"/>
        </w:rPr>
        <w:t xml:space="preserve">Sono stati trovati legami con cosa nostra in 2 indagini risalenti agli anni 2015 e 2016.</w:t>
      </w:r>
    </w:p>
    <w:p w:rsidR="00000000" w:rsidDel="00000000" w:rsidP="00000000" w:rsidRDefault="00000000" w:rsidRPr="00000000" w14:paraId="000000AF">
      <w:pPr>
        <w:ind w:left="720" w:firstLine="0"/>
        <w:contextualSpacing w:val="0"/>
        <w:rPr/>
      </w:pPr>
      <w:r w:rsidDel="00000000" w:rsidR="00000000" w:rsidRPr="00000000">
        <w:rPr>
          <w:rtl w:val="0"/>
        </w:rPr>
        <w:br w:type="textWrapping"/>
        <w:t xml:space="preserve">i) Cosa sa il governo su presunte operazioni e investimenti di cosa nostra in settori economici legali (in particolare: edilizia, servizi, gastronomia, settore alberghiero, commercio, turismo)?</w:t>
      </w:r>
    </w:p>
    <w:p w:rsidR="00000000" w:rsidDel="00000000" w:rsidP="00000000" w:rsidRDefault="00000000" w:rsidRPr="00000000" w14:paraId="000000B0">
      <w:pPr>
        <w:ind w:left="720" w:firstLine="0"/>
        <w:contextualSpacing w:val="0"/>
        <w:rPr/>
      </w:pPr>
      <w:r w:rsidDel="00000000" w:rsidR="00000000" w:rsidRPr="00000000">
        <w:rPr>
          <w:rtl w:val="0"/>
        </w:rPr>
      </w:r>
    </w:p>
    <w:p w:rsidR="00000000" w:rsidDel="00000000" w:rsidP="00000000" w:rsidRDefault="00000000" w:rsidRPr="00000000" w14:paraId="000000B1">
      <w:pPr>
        <w:ind w:left="0" w:firstLine="0"/>
        <w:contextualSpacing w:val="0"/>
        <w:rPr/>
      </w:pPr>
      <w:r w:rsidDel="00000000" w:rsidR="00000000" w:rsidRPr="00000000">
        <w:rPr>
          <w:rtl w:val="0"/>
        </w:rPr>
        <w:t xml:space="preserve">Non abbiamo una panoramica completa a riguardo. Secondo alcune informazioni della polizia, cosa nostra sarebbe principalmente attiva nei settori di gastronomia, industria alberghiera, edilizia e in diversi rami del commercio.</w:t>
      </w:r>
    </w:p>
    <w:p w:rsidR="00000000" w:rsidDel="00000000" w:rsidP="00000000" w:rsidRDefault="00000000" w:rsidRPr="00000000" w14:paraId="000000B2">
      <w:pPr>
        <w:ind w:left="720" w:firstLine="0"/>
        <w:contextualSpacing w:val="0"/>
        <w:rPr/>
      </w:pPr>
      <w:r w:rsidDel="00000000" w:rsidR="00000000" w:rsidRPr="00000000">
        <w:rPr>
          <w:rtl w:val="0"/>
        </w:rPr>
        <w:br w:type="textWrapping"/>
        <w:t xml:space="preserve">j) Quali legami di cosa nostra con camorra, ‘ndrangheta e gruppi pugliesi in Germania sono noti al governo?</w:t>
        <w:br w:type="textWrapping"/>
      </w:r>
    </w:p>
    <w:p w:rsidR="00000000" w:rsidDel="00000000" w:rsidP="00000000" w:rsidRDefault="00000000" w:rsidRPr="00000000" w14:paraId="000000B3">
      <w:pPr>
        <w:ind w:left="0" w:firstLine="0"/>
        <w:contextualSpacing w:val="0"/>
        <w:rPr/>
      </w:pPr>
      <w:r w:rsidDel="00000000" w:rsidR="00000000" w:rsidRPr="00000000">
        <w:rPr>
          <w:rtl w:val="0"/>
        </w:rPr>
        <w:t xml:space="preserve">Nelle indagini su presunti membri di cosa nostra abbiamo trovato pochi legami tra quest’ultima e altri gruppi della COI.</w:t>
      </w:r>
    </w:p>
    <w:p w:rsidR="00000000" w:rsidDel="00000000" w:rsidP="00000000" w:rsidRDefault="00000000" w:rsidRPr="00000000" w14:paraId="000000B4">
      <w:pPr>
        <w:ind w:left="0" w:firstLine="0"/>
        <w:contextualSpacing w:val="0"/>
        <w:rPr/>
      </w:pPr>
      <w:r w:rsidDel="00000000" w:rsidR="00000000" w:rsidRPr="00000000">
        <w:rPr>
          <w:rtl w:val="0"/>
        </w:rPr>
      </w:r>
    </w:p>
    <w:p w:rsidR="00000000" w:rsidDel="00000000" w:rsidP="00000000" w:rsidRDefault="00000000" w:rsidRPr="00000000" w14:paraId="000000B5">
      <w:pPr>
        <w:ind w:left="720" w:firstLine="0"/>
        <w:contextualSpacing w:val="0"/>
        <w:rPr/>
      </w:pPr>
      <w:r w:rsidDel="00000000" w:rsidR="00000000" w:rsidRPr="00000000">
        <w:rPr>
          <w:rtl w:val="0"/>
        </w:rPr>
        <w:t xml:space="preserve">k) Quali casi di appalti pubblici affidati a aziende riconducibili a cosa nostra in Germania sono noti al governo? </w:t>
      </w:r>
    </w:p>
    <w:p w:rsidR="00000000" w:rsidDel="00000000" w:rsidP="00000000" w:rsidRDefault="00000000" w:rsidRPr="00000000" w14:paraId="000000B6">
      <w:pPr>
        <w:ind w:left="720" w:firstLine="0"/>
        <w:contextualSpacing w:val="0"/>
        <w:rPr/>
      </w:pPr>
      <w:r w:rsidDel="00000000" w:rsidR="00000000" w:rsidRPr="00000000">
        <w:rPr>
          <w:rtl w:val="0"/>
        </w:rPr>
      </w:r>
    </w:p>
    <w:p w:rsidR="00000000" w:rsidDel="00000000" w:rsidP="00000000" w:rsidRDefault="00000000" w:rsidRPr="00000000" w14:paraId="000000B7">
      <w:pPr>
        <w:ind w:left="0" w:firstLine="0"/>
        <w:contextualSpacing w:val="0"/>
        <w:rPr/>
      </w:pPr>
      <w:r w:rsidDel="00000000" w:rsidR="00000000" w:rsidRPr="00000000">
        <w:rPr>
          <w:rtl w:val="0"/>
        </w:rPr>
        <w:t xml:space="preserve">Non ci risultano casi simili.</w:t>
      </w:r>
    </w:p>
    <w:p w:rsidR="00000000" w:rsidDel="00000000" w:rsidP="00000000" w:rsidRDefault="00000000" w:rsidRPr="00000000" w14:paraId="000000B8">
      <w:pPr>
        <w:ind w:left="720" w:firstLine="0"/>
        <w:contextualSpacing w:val="0"/>
        <w:rPr/>
      </w:pPr>
      <w:r w:rsidDel="00000000" w:rsidR="00000000" w:rsidRPr="00000000">
        <w:rPr>
          <w:rtl w:val="0"/>
        </w:rPr>
        <w:br w:type="textWrapping"/>
        <w:t xml:space="preserve">l) Cosa sa il governo sulle operazioni di riciclaggio di denaro di cosa nostra in Germania?</w:t>
      </w:r>
    </w:p>
    <w:p w:rsidR="00000000" w:rsidDel="00000000" w:rsidP="00000000" w:rsidRDefault="00000000" w:rsidRPr="00000000" w14:paraId="000000B9">
      <w:pPr>
        <w:ind w:left="720" w:firstLine="0"/>
        <w:contextualSpacing w:val="0"/>
        <w:rPr/>
      </w:pPr>
      <w:r w:rsidDel="00000000" w:rsidR="00000000" w:rsidRPr="00000000">
        <w:rPr>
          <w:rtl w:val="0"/>
        </w:rPr>
      </w:r>
    </w:p>
    <w:p w:rsidR="00000000" w:rsidDel="00000000" w:rsidP="00000000" w:rsidRDefault="00000000" w:rsidRPr="00000000" w14:paraId="000000BA">
      <w:pPr>
        <w:ind w:left="0" w:firstLine="0"/>
        <w:contextualSpacing w:val="0"/>
        <w:rPr/>
      </w:pPr>
      <w:r w:rsidDel="00000000" w:rsidR="00000000" w:rsidRPr="00000000">
        <w:rPr>
          <w:rtl w:val="0"/>
        </w:rPr>
        <w:t xml:space="preserve">Si rimanda alla risposta della domanda 2l.</w:t>
      </w:r>
    </w:p>
    <w:p w:rsidR="00000000" w:rsidDel="00000000" w:rsidP="00000000" w:rsidRDefault="00000000" w:rsidRPr="00000000" w14:paraId="000000BB">
      <w:pPr>
        <w:ind w:left="720" w:firstLine="0"/>
        <w:contextualSpacing w:val="0"/>
        <w:rPr/>
      </w:pPr>
      <w:r w:rsidDel="00000000" w:rsidR="00000000" w:rsidRPr="00000000">
        <w:rPr>
          <w:rtl w:val="0"/>
        </w:rPr>
        <w:br w:type="textWrapping"/>
        <w:t xml:space="preserve">m) Quanti beni di cosa nostra sono stati sequestrati in Germania negli ultimi 10 anni?</w:t>
      </w:r>
    </w:p>
    <w:p w:rsidR="00000000" w:rsidDel="00000000" w:rsidP="00000000" w:rsidRDefault="00000000" w:rsidRPr="00000000" w14:paraId="000000BC">
      <w:pPr>
        <w:ind w:left="720" w:firstLine="0"/>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Una classificazione dei beni sequestrati secondo criteri relativi ai colpevoli non è prevista nelle statistiche federali sul recupero dei beni. Abbiamo però i dati raccolti separatamente dalle regioni in merito ai sequestri provvisori per il rapporto sulla CO.</w:t>
      </w:r>
    </w:p>
    <w:p w:rsidR="00000000" w:rsidDel="00000000" w:rsidP="00000000" w:rsidRDefault="00000000" w:rsidRPr="00000000" w14:paraId="000000BE">
      <w:pPr>
        <w:numPr>
          <w:ilvl w:val="0"/>
          <w:numId w:val="4"/>
        </w:numPr>
        <w:ind w:left="720" w:hanging="360"/>
        <w:contextualSpacing w:val="1"/>
        <w:rPr>
          <w:u w:val="none"/>
        </w:rPr>
      </w:pPr>
      <w:r w:rsidDel="00000000" w:rsidR="00000000" w:rsidRPr="00000000">
        <w:rPr>
          <w:rtl w:val="0"/>
        </w:rPr>
        <w:t xml:space="preserve">Nel 2007 sono stati sequestrati provvisoriamente beni per circa 1.500.000 euro nel Baden-Württemberg;</w:t>
      </w:r>
    </w:p>
    <w:p w:rsidR="00000000" w:rsidDel="00000000" w:rsidP="00000000" w:rsidRDefault="00000000" w:rsidRPr="00000000" w14:paraId="000000BF">
      <w:pPr>
        <w:numPr>
          <w:ilvl w:val="0"/>
          <w:numId w:val="4"/>
        </w:numPr>
        <w:ind w:left="720" w:hanging="360"/>
        <w:contextualSpacing w:val="1"/>
        <w:rPr>
          <w:u w:val="none"/>
        </w:rPr>
      </w:pPr>
      <w:r w:rsidDel="00000000" w:rsidR="00000000" w:rsidRPr="00000000">
        <w:rPr>
          <w:rtl w:val="0"/>
        </w:rPr>
        <w:t xml:space="preserve">Nel 2015 sono stati sequestrati provvisoriamente nella Nordrhein-Westfalen beni per circa 1.200.000 euro.</w:t>
      </w:r>
    </w:p>
    <w:p w:rsidR="00000000" w:rsidDel="00000000" w:rsidP="00000000" w:rsidRDefault="00000000" w:rsidRPr="00000000" w14:paraId="000000C0">
      <w:pPr>
        <w:ind w:left="720" w:firstLine="0"/>
        <w:contextualSpacing w:val="0"/>
        <w:rPr/>
      </w:pPr>
      <w:r w:rsidDel="00000000" w:rsidR="00000000" w:rsidRPr="00000000">
        <w:rPr>
          <w:rtl w:val="0"/>
        </w:rPr>
        <w:br w:type="textWrapping"/>
        <w:t xml:space="preserve">n) Qual è il ruolo di cosa nostra nel traffico illegale di stupefacenti (in particolare della cocaina)? </w:t>
      </w:r>
    </w:p>
    <w:p w:rsidR="00000000" w:rsidDel="00000000" w:rsidP="00000000" w:rsidRDefault="00000000" w:rsidRPr="00000000" w14:paraId="000000C1">
      <w:pPr>
        <w:ind w:left="720" w:firstLine="0"/>
        <w:contextualSpacing w:val="0"/>
        <w:rPr/>
      </w:pPr>
      <w:r w:rsidDel="00000000" w:rsidR="00000000" w:rsidRPr="00000000">
        <w:rPr>
          <w:rtl w:val="0"/>
        </w:rPr>
      </w:r>
    </w:p>
    <w:p w:rsidR="00000000" w:rsidDel="00000000" w:rsidP="00000000" w:rsidRDefault="00000000" w:rsidRPr="00000000" w14:paraId="000000C2">
      <w:pPr>
        <w:ind w:left="0" w:firstLine="0"/>
        <w:contextualSpacing w:val="0"/>
        <w:rPr/>
      </w:pPr>
      <w:r w:rsidDel="00000000" w:rsidR="00000000" w:rsidRPr="00000000">
        <w:rPr>
          <w:rtl w:val="0"/>
        </w:rPr>
        <w:t xml:space="preserve">Si rimanda alla risposta 3e. Nelle indagini giudiziarie di CO contro presunti appartenenti a cosa nostra per crimini di droga ha avuto una certa importanza anche la cocaina.</w:t>
      </w:r>
    </w:p>
    <w:p w:rsidR="00000000" w:rsidDel="00000000" w:rsidP="00000000" w:rsidRDefault="00000000" w:rsidRPr="00000000" w14:paraId="000000C3">
      <w:pPr>
        <w:ind w:left="720" w:firstLine="0"/>
        <w:contextualSpacing w:val="0"/>
        <w:rPr/>
      </w:pPr>
      <w:r w:rsidDel="00000000" w:rsidR="00000000" w:rsidRPr="00000000">
        <w:rPr>
          <w:rtl w:val="0"/>
        </w:rPr>
        <w:br w:type="textWrapping"/>
        <w:t xml:space="preserve">o) A quanto ammonta il fatturato annuale di cosa nostra derivante dal narcotraffico (soprattutto cocaina) e come si è sviluppato negli ultimi 10 anni?</w:t>
      </w:r>
      <w:r w:rsidDel="00000000" w:rsidR="00000000" w:rsidRPr="00000000">
        <w:rPr>
          <w:rtl w:val="0"/>
        </w:rPr>
        <w:br w:type="textWrapping"/>
      </w:r>
    </w:p>
    <w:p w:rsidR="00000000" w:rsidDel="00000000" w:rsidP="00000000" w:rsidRDefault="00000000" w:rsidRPr="00000000" w14:paraId="000000C4">
      <w:pPr>
        <w:ind w:left="0" w:firstLine="0"/>
        <w:contextualSpacing w:val="0"/>
        <w:rPr/>
      </w:pPr>
      <w:r w:rsidDel="00000000" w:rsidR="00000000" w:rsidRPr="00000000">
        <w:rPr>
          <w:rtl w:val="0"/>
        </w:rPr>
        <w:t xml:space="preserve">Si rimanda alla risposta 2o.</w:t>
      </w:r>
    </w:p>
    <w:p w:rsidR="00000000" w:rsidDel="00000000" w:rsidP="00000000" w:rsidRDefault="00000000" w:rsidRPr="00000000" w14:paraId="000000C5">
      <w:pPr>
        <w:contextualSpacing w:val="0"/>
        <w:rPr/>
      </w:pPr>
      <w:r w:rsidDel="00000000" w:rsidR="00000000" w:rsidRPr="00000000">
        <w:pict>
          <v:rect style="width:0.0pt;height:1.5pt" o:hr="t" o:hrstd="t" o:hralign="center" fillcolor="#A0A0A0" stroked="f"/>
        </w:pict>
      </w:r>
      <w:r w:rsidDel="00000000" w:rsidR="00000000" w:rsidRPr="00000000">
        <w:rPr>
          <w:rtl w:val="0"/>
        </w:rPr>
        <w:br w:type="textWrapping"/>
        <w:br w:type="textWrapping"/>
        <w:tab/>
        <w:t xml:space="preserve">4. Qual è l’entità della ‘ndrangheta in Germania?</w:t>
      </w:r>
    </w:p>
    <w:p w:rsidR="00000000" w:rsidDel="00000000" w:rsidP="00000000" w:rsidRDefault="00000000" w:rsidRPr="00000000" w14:paraId="000000C6">
      <w:pPr>
        <w:ind w:left="720" w:firstLine="720"/>
        <w:contextualSpacing w:val="0"/>
        <w:rPr/>
      </w:pPr>
      <w:r w:rsidDel="00000000" w:rsidR="00000000" w:rsidRPr="00000000">
        <w:rPr>
          <w:rtl w:val="0"/>
        </w:rPr>
      </w:r>
    </w:p>
    <w:p w:rsidR="00000000" w:rsidDel="00000000" w:rsidP="00000000" w:rsidRDefault="00000000" w:rsidRPr="00000000" w14:paraId="000000C7">
      <w:pPr>
        <w:ind w:left="0" w:firstLine="0"/>
        <w:contextualSpacing w:val="0"/>
        <w:rPr/>
      </w:pPr>
      <w:r w:rsidDel="00000000" w:rsidR="00000000" w:rsidRPr="00000000">
        <w:rPr>
          <w:rtl w:val="0"/>
        </w:rPr>
        <w:t xml:space="preserve">Si tratta di uno dei gruppi criminali italiani più significativi. Per i dettagli si rimanda alle risposte 1, 4b e 4e.</w:t>
      </w:r>
    </w:p>
    <w:p w:rsidR="00000000" w:rsidDel="00000000" w:rsidP="00000000" w:rsidRDefault="00000000" w:rsidRPr="00000000" w14:paraId="000000C8">
      <w:pPr>
        <w:ind w:left="720" w:firstLine="720"/>
        <w:contextualSpacing w:val="0"/>
        <w:rPr/>
      </w:pPr>
      <w:r w:rsidDel="00000000" w:rsidR="00000000" w:rsidRPr="00000000">
        <w:rPr>
          <w:rtl w:val="0"/>
        </w:rPr>
        <w:br w:type="textWrapping"/>
        <w:t xml:space="preserve">a) Cosa si sa delle presunte attività della ‘ndrangheta in Germania?</w:t>
      </w:r>
    </w:p>
    <w:p w:rsidR="00000000" w:rsidDel="00000000" w:rsidP="00000000" w:rsidRDefault="00000000" w:rsidRPr="00000000" w14:paraId="000000C9">
      <w:pPr>
        <w:ind w:left="720" w:firstLine="720"/>
        <w:contextualSpacing w:val="0"/>
        <w:rPr/>
      </w:pPr>
      <w:r w:rsidDel="00000000" w:rsidR="00000000" w:rsidRPr="00000000">
        <w:rPr>
          <w:rtl w:val="0"/>
        </w:rPr>
      </w:r>
    </w:p>
    <w:p w:rsidR="00000000" w:rsidDel="00000000" w:rsidP="00000000" w:rsidRDefault="00000000" w:rsidRPr="00000000" w14:paraId="000000CA">
      <w:pPr>
        <w:ind w:left="0" w:firstLine="0"/>
        <w:contextualSpacing w:val="0"/>
        <w:rPr/>
      </w:pPr>
      <w:r w:rsidDel="00000000" w:rsidR="00000000" w:rsidRPr="00000000">
        <w:rPr>
          <w:rtl w:val="0"/>
        </w:rPr>
        <w:t xml:space="preserve">Ci risulta che sia attiva nei settori: crimini di droga, crimini di proprietà, violenza, traffico di armi, delitti tributari / doganali, crimini finanziari e riciclaggio di denaro.</w:t>
      </w:r>
    </w:p>
    <w:p w:rsidR="00000000" w:rsidDel="00000000" w:rsidP="00000000" w:rsidRDefault="00000000" w:rsidRPr="00000000" w14:paraId="000000CB">
      <w:pPr>
        <w:ind w:left="720" w:firstLine="720"/>
        <w:contextualSpacing w:val="0"/>
        <w:rPr/>
      </w:pPr>
      <w:r w:rsidDel="00000000" w:rsidR="00000000" w:rsidRPr="00000000">
        <w:rPr>
          <w:rtl w:val="0"/>
        </w:rPr>
        <w:br w:type="textWrapping"/>
        <w:t xml:space="preserve">b) Quanti gruppi e componenti in Germania sono da ricondurre alla ‘ndrangheta? E come si è sviluppato il loro numero negli ultimi 10 anni?</w:t>
      </w:r>
    </w:p>
    <w:p w:rsidR="00000000" w:rsidDel="00000000" w:rsidP="00000000" w:rsidRDefault="00000000" w:rsidRPr="00000000" w14:paraId="000000CC">
      <w:pPr>
        <w:ind w:left="720" w:firstLine="720"/>
        <w:contextualSpacing w:val="0"/>
        <w:rPr/>
      </w:pPr>
      <w:r w:rsidDel="00000000" w:rsidR="00000000" w:rsidRPr="00000000">
        <w:rPr>
          <w:rtl w:val="0"/>
        </w:rPr>
      </w:r>
    </w:p>
    <w:p w:rsidR="00000000" w:rsidDel="00000000" w:rsidP="00000000" w:rsidRDefault="00000000" w:rsidRPr="00000000" w14:paraId="000000CD">
      <w:pPr>
        <w:ind w:left="0" w:firstLine="0"/>
        <w:contextualSpacing w:val="0"/>
        <w:rPr/>
      </w:pPr>
      <w:r w:rsidDel="00000000" w:rsidR="00000000" w:rsidRPr="00000000">
        <w:rPr>
          <w:rtl w:val="0"/>
        </w:rPr>
        <w:t xml:space="preserve">Nel gennaio del 2008 si contavano 60 membri suddivisi in 20 gruppi. Secondo le informazioni di giugno 2017, i membri in Germania sarebbero 333, suddivisi in 51 gruppi. 5 persone non sono state classificate in alcun gruppo.</w:t>
      </w:r>
    </w:p>
    <w:p w:rsidR="00000000" w:rsidDel="00000000" w:rsidP="00000000" w:rsidRDefault="00000000" w:rsidRPr="00000000" w14:paraId="000000CE">
      <w:pPr>
        <w:ind w:left="720" w:firstLine="720"/>
        <w:contextualSpacing w:val="0"/>
        <w:rPr/>
      </w:pPr>
      <w:r w:rsidDel="00000000" w:rsidR="00000000" w:rsidRPr="00000000">
        <w:rPr>
          <w:rtl w:val="0"/>
        </w:rPr>
        <w:br w:type="textWrapping"/>
        <w:t xml:space="preserve">c) In quali regioni è attiva la ‘ndrangheta?</w:t>
      </w:r>
    </w:p>
    <w:p w:rsidR="00000000" w:rsidDel="00000000" w:rsidP="00000000" w:rsidRDefault="00000000" w:rsidRPr="00000000" w14:paraId="000000CF">
      <w:pPr>
        <w:ind w:left="720" w:firstLine="720"/>
        <w:contextualSpacing w:val="0"/>
        <w:rPr/>
      </w:pPr>
      <w:r w:rsidDel="00000000" w:rsidR="00000000" w:rsidRPr="00000000">
        <w:rPr>
          <w:rtl w:val="0"/>
        </w:rPr>
      </w:r>
    </w:p>
    <w:p w:rsidR="00000000" w:rsidDel="00000000" w:rsidP="00000000" w:rsidRDefault="00000000" w:rsidRPr="00000000" w14:paraId="000000D0">
      <w:pPr>
        <w:ind w:left="0" w:firstLine="0"/>
        <w:contextualSpacing w:val="0"/>
        <w:rPr/>
      </w:pPr>
      <w:r w:rsidDel="00000000" w:rsidR="00000000" w:rsidRPr="00000000">
        <w:rPr>
          <w:rtl w:val="0"/>
        </w:rPr>
        <w:t xml:space="preserve">Si rimanda alla risposta 4e.</w:t>
      </w:r>
    </w:p>
    <w:p w:rsidR="00000000" w:rsidDel="00000000" w:rsidP="00000000" w:rsidRDefault="00000000" w:rsidRPr="00000000" w14:paraId="000000D1">
      <w:pPr>
        <w:ind w:left="720" w:firstLine="720"/>
        <w:contextualSpacing w:val="0"/>
        <w:rPr/>
      </w:pPr>
      <w:r w:rsidDel="00000000" w:rsidR="00000000" w:rsidRPr="00000000">
        <w:rPr>
          <w:rtl w:val="0"/>
        </w:rPr>
        <w:br w:type="textWrapping"/>
        <w:t xml:space="preserve">d) In quali campi è attiva la ‘ndrangheta?</w:t>
      </w:r>
    </w:p>
    <w:p w:rsidR="00000000" w:rsidDel="00000000" w:rsidP="00000000" w:rsidRDefault="00000000" w:rsidRPr="00000000" w14:paraId="000000D2">
      <w:pPr>
        <w:ind w:left="720" w:firstLine="720"/>
        <w:contextualSpacing w:val="0"/>
        <w:rPr/>
      </w:pPr>
      <w:r w:rsidDel="00000000" w:rsidR="00000000" w:rsidRPr="00000000">
        <w:rPr>
          <w:rtl w:val="0"/>
        </w:rPr>
      </w:r>
    </w:p>
    <w:p w:rsidR="00000000" w:rsidDel="00000000" w:rsidP="00000000" w:rsidRDefault="00000000" w:rsidRPr="00000000" w14:paraId="000000D3">
      <w:pPr>
        <w:ind w:left="0" w:firstLine="0"/>
        <w:contextualSpacing w:val="0"/>
        <w:rPr/>
      </w:pPr>
      <w:r w:rsidDel="00000000" w:rsidR="00000000" w:rsidRPr="00000000">
        <w:rPr>
          <w:rtl w:val="0"/>
        </w:rPr>
        <w:t xml:space="preserve">Si rimanda alle risposte 4a e 4e.</w:t>
      </w:r>
    </w:p>
    <w:p w:rsidR="00000000" w:rsidDel="00000000" w:rsidP="00000000" w:rsidRDefault="00000000" w:rsidRPr="00000000" w14:paraId="000000D4">
      <w:pPr>
        <w:ind w:left="720" w:firstLine="720"/>
        <w:contextualSpacing w:val="0"/>
        <w:rPr/>
      </w:pPr>
      <w:r w:rsidDel="00000000" w:rsidR="00000000" w:rsidRPr="00000000">
        <w:rPr>
          <w:rtl w:val="0"/>
        </w:rPr>
        <w:br w:type="textWrapping"/>
        <w:t xml:space="preserve">e) Quante indagini giudiziarie sono state condotte contro membri della ‘ndrangheta negli ultimi 10 anni in Germania?</w:t>
      </w:r>
    </w:p>
    <w:p w:rsidR="00000000" w:rsidDel="00000000" w:rsidP="00000000" w:rsidRDefault="00000000" w:rsidRPr="00000000" w14:paraId="000000D5">
      <w:pPr>
        <w:ind w:left="720" w:firstLine="720"/>
        <w:contextualSpacing w:val="0"/>
        <w:rPr/>
      </w:pPr>
      <w:r w:rsidDel="00000000" w:rsidR="00000000" w:rsidRPr="00000000">
        <w:rPr>
          <w:rtl w:val="0"/>
        </w:rPr>
      </w:r>
    </w:p>
    <w:p w:rsidR="00000000" w:rsidDel="00000000" w:rsidP="00000000" w:rsidRDefault="00000000" w:rsidRPr="00000000" w14:paraId="000000D6">
      <w:pPr>
        <w:ind w:left="0" w:firstLine="0"/>
        <w:contextualSpacing w:val="0"/>
        <w:rPr/>
      </w:pPr>
      <w:r w:rsidDel="00000000" w:rsidR="00000000" w:rsidRPr="00000000">
        <w:rPr>
          <w:rtl w:val="0"/>
        </w:rPr>
        <w:t xml:space="preserve">Sono state condotte 65 indagini giudiziarie negli ultimi 10 anni, o dalla polizia federale o dalle polizie delle seguenti regioni: Baden-Württemberg, Baviera, Amburgo, Hessen, Nordrhein-Westfalen, Niedersachsen e Saarland. Gli ambiti sono stati: reati di droga, reati di proprietà, riciclaggio, appartenenza ad associazioni criminali, violenza, reati tributari / doganali, reati finanziario e commercio di armi.</w:t>
      </w:r>
    </w:p>
    <w:p w:rsidR="00000000" w:rsidDel="00000000" w:rsidP="00000000" w:rsidRDefault="00000000" w:rsidRPr="00000000" w14:paraId="000000D7">
      <w:pPr>
        <w:ind w:left="720" w:firstLine="720"/>
        <w:contextualSpacing w:val="0"/>
        <w:rPr/>
      </w:pPr>
      <w:r w:rsidDel="00000000" w:rsidR="00000000" w:rsidRPr="00000000">
        <w:rPr>
          <w:rtl w:val="0"/>
        </w:rPr>
        <w:br w:type="textWrapping"/>
        <w:t xml:space="preserve">f) Quanti mandati d’arresto sono stati emessi contro presunti componenti della ‘ndrangheta in Germania negli ultimi 10 anni?</w:t>
      </w:r>
    </w:p>
    <w:p w:rsidR="00000000" w:rsidDel="00000000" w:rsidP="00000000" w:rsidRDefault="00000000" w:rsidRPr="00000000" w14:paraId="000000D8">
      <w:pPr>
        <w:ind w:left="720" w:firstLine="720"/>
        <w:contextualSpacing w:val="0"/>
        <w:rPr/>
      </w:pPr>
      <w:r w:rsidDel="00000000" w:rsidR="00000000" w:rsidRPr="00000000">
        <w:rPr>
          <w:rtl w:val="0"/>
        </w:rPr>
      </w:r>
    </w:p>
    <w:p w:rsidR="00000000" w:rsidDel="00000000" w:rsidP="00000000" w:rsidRDefault="00000000" w:rsidRPr="00000000" w14:paraId="000000D9">
      <w:pPr>
        <w:ind w:left="0" w:firstLine="0"/>
        <w:contextualSpacing w:val="0"/>
        <w:rPr/>
      </w:pPr>
      <w:r w:rsidDel="00000000" w:rsidR="00000000" w:rsidRPr="00000000">
        <w:rPr>
          <w:rtl w:val="0"/>
        </w:rPr>
        <w:t xml:space="preserve">Non abbiamo statistiche.</w:t>
      </w:r>
    </w:p>
    <w:p w:rsidR="00000000" w:rsidDel="00000000" w:rsidP="00000000" w:rsidRDefault="00000000" w:rsidRPr="00000000" w14:paraId="000000DA">
      <w:pPr>
        <w:ind w:left="720" w:firstLine="720"/>
        <w:contextualSpacing w:val="0"/>
        <w:rPr/>
      </w:pPr>
      <w:r w:rsidDel="00000000" w:rsidR="00000000" w:rsidRPr="00000000">
        <w:rPr>
          <w:rtl w:val="0"/>
        </w:rPr>
        <w:br w:type="textWrapping"/>
        <w:t xml:space="preserve">g) Non sono stati applicati mandati d’arresto in questo senso? </w:t>
      </w:r>
    </w:p>
    <w:p w:rsidR="00000000" w:rsidDel="00000000" w:rsidP="00000000" w:rsidRDefault="00000000" w:rsidRPr="00000000" w14:paraId="000000DB">
      <w:pPr>
        <w:ind w:left="720" w:firstLine="720"/>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t xml:space="preserve">Non ci sono statistiche note al governo federale riguardo ai mandati d’arresto per componenti della ‘ndrangheta tedeschi o stranieri. Né il sistema di indagine della zona schengen né quello tedesco prevedono strumenti di differenziazione secondo le caratteristiche della COI.</w:t>
      </w:r>
    </w:p>
    <w:p w:rsidR="00000000" w:rsidDel="00000000" w:rsidP="00000000" w:rsidRDefault="00000000" w:rsidRPr="00000000" w14:paraId="000000DD">
      <w:pPr>
        <w:ind w:left="720" w:firstLine="720"/>
        <w:contextualSpacing w:val="0"/>
        <w:rPr/>
      </w:pPr>
      <w:r w:rsidDel="00000000" w:rsidR="00000000" w:rsidRPr="00000000">
        <w:rPr>
          <w:rtl w:val="0"/>
        </w:rPr>
        <w:br w:type="textWrapping"/>
        <w:t xml:space="preserve">h) In quante altre indagini sulla CO sono stati trovati riferimenti o legami alla ‘ndrangheta in Germania? </w:t>
      </w:r>
    </w:p>
    <w:p w:rsidR="00000000" w:rsidDel="00000000" w:rsidP="00000000" w:rsidRDefault="00000000" w:rsidRPr="00000000" w14:paraId="000000DE">
      <w:pPr>
        <w:ind w:left="720" w:firstLine="720"/>
        <w:contextualSpacing w:val="0"/>
        <w:rPr/>
      </w:pPr>
      <w:r w:rsidDel="00000000" w:rsidR="00000000" w:rsidRPr="00000000">
        <w:rPr>
          <w:rtl w:val="0"/>
        </w:rPr>
      </w:r>
    </w:p>
    <w:p w:rsidR="00000000" w:rsidDel="00000000" w:rsidP="00000000" w:rsidRDefault="00000000" w:rsidRPr="00000000" w14:paraId="000000DF">
      <w:pPr>
        <w:ind w:left="0" w:firstLine="0"/>
        <w:contextualSpacing w:val="0"/>
        <w:rPr/>
      </w:pPr>
      <w:r w:rsidDel="00000000" w:rsidR="00000000" w:rsidRPr="00000000">
        <w:rPr>
          <w:rtl w:val="0"/>
        </w:rPr>
        <w:t xml:space="preserve">In un’indagine del 2015 e in 3 del 2016.</w:t>
      </w:r>
      <w:r w:rsidDel="00000000" w:rsidR="00000000" w:rsidRPr="00000000">
        <w:rPr>
          <w:rtl w:val="0"/>
        </w:rPr>
      </w:r>
    </w:p>
    <w:p w:rsidR="00000000" w:rsidDel="00000000" w:rsidP="00000000" w:rsidRDefault="00000000" w:rsidRPr="00000000" w14:paraId="000000E0">
      <w:pPr>
        <w:ind w:left="720" w:firstLine="720"/>
        <w:contextualSpacing w:val="0"/>
        <w:rPr/>
      </w:pPr>
      <w:r w:rsidDel="00000000" w:rsidR="00000000" w:rsidRPr="00000000">
        <w:rPr>
          <w:rtl w:val="0"/>
        </w:rPr>
        <w:br w:type="textWrapping"/>
        <w:t xml:space="preserve">i) Cosa sa il governo su presunte operazioni e investimenti di cosa nostra in settori economici legali (in particolare: edilizia, servizi, gastronomia, settore alberghiero, commercio, turismo)?</w:t>
      </w:r>
    </w:p>
    <w:p w:rsidR="00000000" w:rsidDel="00000000" w:rsidP="00000000" w:rsidRDefault="00000000" w:rsidRPr="00000000" w14:paraId="000000E1">
      <w:pPr>
        <w:ind w:left="720" w:firstLine="720"/>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t xml:space="preserve">Non abbiamo una panoramica completa a riguardo. Secondo alcune informazioni della polizia, la ‘ndrangheta sarebbe principalmente attiva nei settori di gastronomia, industria alberghiera e in diversi rami del commercio. Attività edilizie di membri della ‘ndrangheta in Germania non sono per ora note.</w:t>
      </w:r>
    </w:p>
    <w:p w:rsidR="00000000" w:rsidDel="00000000" w:rsidP="00000000" w:rsidRDefault="00000000" w:rsidRPr="00000000" w14:paraId="000000E3">
      <w:pPr>
        <w:ind w:left="720" w:firstLine="720"/>
        <w:contextualSpacing w:val="0"/>
        <w:rPr/>
      </w:pPr>
      <w:r w:rsidDel="00000000" w:rsidR="00000000" w:rsidRPr="00000000">
        <w:rPr>
          <w:rtl w:val="0"/>
        </w:rPr>
        <w:br w:type="textWrapping"/>
        <w:t xml:space="preserve">j) Quali legami della ‘ndrangheta con camorra, cosa nostra e gruppi pugliesi in Germania sono noti al giverno?</w:t>
      </w:r>
    </w:p>
    <w:p w:rsidR="00000000" w:rsidDel="00000000" w:rsidP="00000000" w:rsidRDefault="00000000" w:rsidRPr="00000000" w14:paraId="000000E4">
      <w:pPr>
        <w:ind w:left="720" w:firstLine="720"/>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Nelle indagini sui presunti membri della ‘ndrangheta abbiamo trovato pochi legami tra quest’ultima e altri gruppi della COI.</w:t>
      </w:r>
    </w:p>
    <w:p w:rsidR="00000000" w:rsidDel="00000000" w:rsidP="00000000" w:rsidRDefault="00000000" w:rsidRPr="00000000" w14:paraId="000000E6">
      <w:pPr>
        <w:ind w:left="720" w:firstLine="720"/>
        <w:contextualSpacing w:val="0"/>
        <w:rPr/>
      </w:pPr>
      <w:r w:rsidDel="00000000" w:rsidR="00000000" w:rsidRPr="00000000">
        <w:rPr>
          <w:rtl w:val="0"/>
        </w:rPr>
        <w:br w:type="textWrapping"/>
        <w:t xml:space="preserve">k) quali casi di appalti pubblici affidati a aziende riconducibili alla ‘ndrangheta in Germania sono noti al governo? </w:t>
      </w:r>
    </w:p>
    <w:p w:rsidR="00000000" w:rsidDel="00000000" w:rsidP="00000000" w:rsidRDefault="00000000" w:rsidRPr="00000000" w14:paraId="000000E7">
      <w:pPr>
        <w:ind w:left="720" w:firstLine="720"/>
        <w:contextualSpacing w:val="0"/>
        <w:rPr/>
      </w:pPr>
      <w:r w:rsidDel="00000000" w:rsidR="00000000" w:rsidRPr="00000000">
        <w:rPr>
          <w:rtl w:val="0"/>
        </w:rPr>
      </w:r>
    </w:p>
    <w:p w:rsidR="00000000" w:rsidDel="00000000" w:rsidP="00000000" w:rsidRDefault="00000000" w:rsidRPr="00000000" w14:paraId="000000E8">
      <w:pPr>
        <w:ind w:left="0" w:firstLine="0"/>
        <w:contextualSpacing w:val="0"/>
        <w:rPr/>
      </w:pPr>
      <w:r w:rsidDel="00000000" w:rsidR="00000000" w:rsidRPr="00000000">
        <w:rPr>
          <w:rtl w:val="0"/>
        </w:rPr>
        <w:t xml:space="preserve">Non sono noti casi simili.</w:t>
      </w:r>
    </w:p>
    <w:p w:rsidR="00000000" w:rsidDel="00000000" w:rsidP="00000000" w:rsidRDefault="00000000" w:rsidRPr="00000000" w14:paraId="000000E9">
      <w:pPr>
        <w:ind w:left="720" w:firstLine="720"/>
        <w:contextualSpacing w:val="0"/>
        <w:rPr/>
      </w:pPr>
      <w:r w:rsidDel="00000000" w:rsidR="00000000" w:rsidRPr="00000000">
        <w:rPr>
          <w:rtl w:val="0"/>
        </w:rPr>
        <w:br w:type="textWrapping"/>
        <w:t xml:space="preserve">l) Cosa sa il governo sulle operazioni di riciclaggio di denaro della ‘ndrangheta in Germania?</w:t>
      </w:r>
    </w:p>
    <w:p w:rsidR="00000000" w:rsidDel="00000000" w:rsidP="00000000" w:rsidRDefault="00000000" w:rsidRPr="00000000" w14:paraId="000000EA">
      <w:pPr>
        <w:ind w:left="720" w:firstLine="720"/>
        <w:contextualSpacing w:val="0"/>
        <w:rPr/>
      </w:pPr>
      <w:r w:rsidDel="00000000" w:rsidR="00000000" w:rsidRPr="00000000">
        <w:rPr>
          <w:rtl w:val="0"/>
        </w:rPr>
      </w:r>
    </w:p>
    <w:p w:rsidR="00000000" w:rsidDel="00000000" w:rsidP="00000000" w:rsidRDefault="00000000" w:rsidRPr="00000000" w14:paraId="000000EB">
      <w:pPr>
        <w:ind w:left="0" w:firstLine="0"/>
        <w:contextualSpacing w:val="0"/>
        <w:rPr/>
      </w:pPr>
      <w:r w:rsidDel="00000000" w:rsidR="00000000" w:rsidRPr="00000000">
        <w:rPr>
          <w:rtl w:val="0"/>
        </w:rPr>
        <w:t xml:space="preserve">Si rimanda alla risposta 2l.</w:t>
      </w:r>
    </w:p>
    <w:p w:rsidR="00000000" w:rsidDel="00000000" w:rsidP="00000000" w:rsidRDefault="00000000" w:rsidRPr="00000000" w14:paraId="000000EC">
      <w:pPr>
        <w:ind w:left="720" w:firstLine="720"/>
        <w:contextualSpacing w:val="0"/>
        <w:rPr/>
      </w:pPr>
      <w:r w:rsidDel="00000000" w:rsidR="00000000" w:rsidRPr="00000000">
        <w:rPr>
          <w:rtl w:val="0"/>
        </w:rPr>
        <w:br w:type="textWrapping"/>
        <w:t xml:space="preserve">m) Quanti beni della ‘ndrangheta sono stati sequestrati in Germania negli ultimi 10 anni?</w:t>
      </w:r>
    </w:p>
    <w:p w:rsidR="00000000" w:rsidDel="00000000" w:rsidP="00000000" w:rsidRDefault="00000000" w:rsidRPr="00000000" w14:paraId="000000ED">
      <w:pPr>
        <w:ind w:left="720" w:firstLine="720"/>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t xml:space="preserve">Una classificazione dei beni sequestrati secondo criteri relativi ai colpevoli non è prevista nelle statistiche federali sul recupero dei beni. Abbiamo però i dati raccolti separatamente dalle regioni in merito ai sequestri provvisori per il rapporto sulla CO.</w:t>
      </w:r>
    </w:p>
    <w:p w:rsidR="00000000" w:rsidDel="00000000" w:rsidP="00000000" w:rsidRDefault="00000000" w:rsidRPr="00000000" w14:paraId="000000EF">
      <w:pPr>
        <w:numPr>
          <w:ilvl w:val="0"/>
          <w:numId w:val="2"/>
        </w:numPr>
        <w:ind w:left="720" w:hanging="360"/>
        <w:contextualSpacing w:val="1"/>
        <w:rPr>
          <w:u w:val="none"/>
        </w:rPr>
      </w:pPr>
      <w:r w:rsidDel="00000000" w:rsidR="00000000" w:rsidRPr="00000000">
        <w:rPr>
          <w:rtl w:val="0"/>
        </w:rPr>
        <w:t xml:space="preserve">2008: 7000 euro in Baviera;</w:t>
      </w:r>
    </w:p>
    <w:p w:rsidR="00000000" w:rsidDel="00000000" w:rsidP="00000000" w:rsidRDefault="00000000" w:rsidRPr="00000000" w14:paraId="000000F0">
      <w:pPr>
        <w:numPr>
          <w:ilvl w:val="0"/>
          <w:numId w:val="2"/>
        </w:numPr>
        <w:ind w:left="720" w:hanging="360"/>
        <w:contextualSpacing w:val="1"/>
        <w:rPr>
          <w:u w:val="none"/>
        </w:rPr>
      </w:pPr>
      <w:r w:rsidDel="00000000" w:rsidR="00000000" w:rsidRPr="00000000">
        <w:rPr>
          <w:rtl w:val="0"/>
        </w:rPr>
        <w:t xml:space="preserve">2009: 2.275.000 euro nella Nordrhein-Westfalen;</w:t>
      </w:r>
    </w:p>
    <w:p w:rsidR="00000000" w:rsidDel="00000000" w:rsidP="00000000" w:rsidRDefault="00000000" w:rsidRPr="00000000" w14:paraId="000000F1">
      <w:pPr>
        <w:numPr>
          <w:ilvl w:val="0"/>
          <w:numId w:val="2"/>
        </w:numPr>
        <w:ind w:left="720" w:hanging="360"/>
        <w:contextualSpacing w:val="1"/>
        <w:rPr>
          <w:u w:val="none"/>
        </w:rPr>
      </w:pPr>
      <w:r w:rsidDel="00000000" w:rsidR="00000000" w:rsidRPr="00000000">
        <w:rPr>
          <w:rtl w:val="0"/>
        </w:rPr>
        <w:t xml:space="preserve">2011: 50.000 euro in Baviera e 55.000 in Hessen;</w:t>
      </w:r>
    </w:p>
    <w:p w:rsidR="00000000" w:rsidDel="00000000" w:rsidP="00000000" w:rsidRDefault="00000000" w:rsidRPr="00000000" w14:paraId="000000F2">
      <w:pPr>
        <w:numPr>
          <w:ilvl w:val="0"/>
          <w:numId w:val="2"/>
        </w:numPr>
        <w:ind w:left="720" w:hanging="360"/>
        <w:contextualSpacing w:val="1"/>
        <w:rPr>
          <w:u w:val="none"/>
        </w:rPr>
      </w:pPr>
      <w:r w:rsidDel="00000000" w:rsidR="00000000" w:rsidRPr="00000000">
        <w:rPr>
          <w:rtl w:val="0"/>
        </w:rPr>
        <w:t xml:space="preserve">2012: 88.000 in Baviera;</w:t>
      </w:r>
    </w:p>
    <w:p w:rsidR="00000000" w:rsidDel="00000000" w:rsidP="00000000" w:rsidRDefault="00000000" w:rsidRPr="00000000" w14:paraId="000000F3">
      <w:pPr>
        <w:numPr>
          <w:ilvl w:val="0"/>
          <w:numId w:val="2"/>
        </w:numPr>
        <w:ind w:left="720" w:hanging="360"/>
        <w:contextualSpacing w:val="1"/>
        <w:rPr>
          <w:u w:val="none"/>
        </w:rPr>
      </w:pPr>
      <w:r w:rsidDel="00000000" w:rsidR="00000000" w:rsidRPr="00000000">
        <w:rPr>
          <w:rtl w:val="0"/>
        </w:rPr>
        <w:t xml:space="preserve">2013: 70.000 euro in Hessen;</w:t>
      </w:r>
    </w:p>
    <w:p w:rsidR="00000000" w:rsidDel="00000000" w:rsidP="00000000" w:rsidRDefault="00000000" w:rsidRPr="00000000" w14:paraId="000000F4">
      <w:pPr>
        <w:numPr>
          <w:ilvl w:val="0"/>
          <w:numId w:val="2"/>
        </w:numPr>
        <w:ind w:left="720" w:hanging="360"/>
        <w:contextualSpacing w:val="1"/>
        <w:rPr>
          <w:u w:val="none"/>
        </w:rPr>
      </w:pPr>
      <w:r w:rsidDel="00000000" w:rsidR="00000000" w:rsidRPr="00000000">
        <w:rPr>
          <w:rtl w:val="0"/>
        </w:rPr>
        <w:t xml:space="preserve">2015: 27.000 euro nel Baden-Wuerttemberg e 40.000 in Hessen.</w:t>
      </w:r>
    </w:p>
    <w:p w:rsidR="00000000" w:rsidDel="00000000" w:rsidP="00000000" w:rsidRDefault="00000000" w:rsidRPr="00000000" w14:paraId="000000F5">
      <w:pPr>
        <w:ind w:left="720" w:firstLine="720"/>
        <w:contextualSpacing w:val="0"/>
        <w:rPr/>
      </w:pPr>
      <w:r w:rsidDel="00000000" w:rsidR="00000000" w:rsidRPr="00000000">
        <w:rPr>
          <w:rtl w:val="0"/>
        </w:rPr>
        <w:br w:type="textWrapping"/>
        <w:t xml:space="preserve">n) Qual è il ruolo della ‘ndrangheta nel traffico illegale di stupefacenti (in particolare della cocaina)? </w:t>
      </w:r>
    </w:p>
    <w:p w:rsidR="00000000" w:rsidDel="00000000" w:rsidP="00000000" w:rsidRDefault="00000000" w:rsidRPr="00000000" w14:paraId="000000F6">
      <w:pPr>
        <w:ind w:left="720" w:firstLine="720"/>
        <w:contextualSpacing w:val="0"/>
        <w:rPr/>
      </w:pPr>
      <w:r w:rsidDel="00000000" w:rsidR="00000000" w:rsidRPr="00000000">
        <w:rPr>
          <w:rtl w:val="0"/>
        </w:rPr>
      </w:r>
    </w:p>
    <w:p w:rsidR="00000000" w:rsidDel="00000000" w:rsidP="00000000" w:rsidRDefault="00000000" w:rsidRPr="00000000" w14:paraId="000000F7">
      <w:pPr>
        <w:contextualSpacing w:val="0"/>
        <w:rPr/>
      </w:pPr>
      <w:r w:rsidDel="00000000" w:rsidR="00000000" w:rsidRPr="00000000">
        <w:rPr>
          <w:rtl w:val="0"/>
        </w:rPr>
        <w:t xml:space="preserve">Si rimanda alla risposta 4e. Nelle indagini giudiziarie di CO contro presunti appartenenti alla ‘ndrangheta per crimini di droga ha avuto una certa importanza anche la cocaina.</w:t>
      </w:r>
    </w:p>
    <w:p w:rsidR="00000000" w:rsidDel="00000000" w:rsidP="00000000" w:rsidRDefault="00000000" w:rsidRPr="00000000" w14:paraId="000000F8">
      <w:pPr>
        <w:ind w:left="720" w:firstLine="720"/>
        <w:contextualSpacing w:val="0"/>
        <w:rPr/>
      </w:pPr>
      <w:r w:rsidDel="00000000" w:rsidR="00000000" w:rsidRPr="00000000">
        <w:rPr>
          <w:rtl w:val="0"/>
        </w:rPr>
        <w:br w:type="textWrapping"/>
        <w:t xml:space="preserve">o) A quanto ammonta il fatturato annuale della ‘ndrangheta derivante dal narcotraffico (soprattutto cocaina) e come si è sviluppato negli ultimi 10 anni?</w:t>
      </w:r>
    </w:p>
    <w:p w:rsidR="00000000" w:rsidDel="00000000" w:rsidP="00000000" w:rsidRDefault="00000000" w:rsidRPr="00000000" w14:paraId="000000F9">
      <w:pPr>
        <w:ind w:left="720" w:firstLine="720"/>
        <w:contextualSpacing w:val="0"/>
        <w:rPr/>
      </w:pPr>
      <w:r w:rsidDel="00000000" w:rsidR="00000000" w:rsidRPr="00000000">
        <w:rPr>
          <w:rtl w:val="0"/>
        </w:rPr>
      </w:r>
    </w:p>
    <w:p w:rsidR="00000000" w:rsidDel="00000000" w:rsidP="00000000" w:rsidRDefault="00000000" w:rsidRPr="00000000" w14:paraId="000000FA">
      <w:pPr>
        <w:ind w:left="0" w:firstLine="0"/>
        <w:contextualSpacing w:val="0"/>
        <w:rPr/>
      </w:pPr>
      <w:r w:rsidDel="00000000" w:rsidR="00000000" w:rsidRPr="00000000">
        <w:rPr>
          <w:rtl w:val="0"/>
        </w:rPr>
        <w:t xml:space="preserve">Si rimanda alla risposta 2o.</w:t>
        <w:br w:type="textWrapping"/>
        <w:br w:type="textWrapping"/>
      </w:r>
      <w:r w:rsidDel="00000000" w:rsidR="00000000" w:rsidRPr="00000000">
        <w:pict>
          <v:rect style="width:0.0pt;height:1.5pt" o:hr="t" o:hrstd="t" o:hralign="center" fillcolor="#A0A0A0" stroked="f"/>
        </w:pict>
      </w:r>
      <w:r w:rsidDel="00000000" w:rsidR="00000000" w:rsidRPr="00000000">
        <w:rPr>
          <w:rtl w:val="0"/>
        </w:rPr>
        <w:br w:type="textWrapping"/>
        <w:br w:type="textWrapping"/>
        <w:tab/>
        <w:t xml:space="preserve">5. Qual è l’entità dei gruppi mafiosi pugliesi in Germania?</w:t>
      </w:r>
    </w:p>
    <w:p w:rsidR="00000000" w:rsidDel="00000000" w:rsidP="00000000" w:rsidRDefault="00000000" w:rsidRPr="00000000" w14:paraId="000000FB">
      <w:pPr>
        <w:ind w:left="0" w:firstLine="0"/>
        <w:contextualSpacing w:val="0"/>
        <w:rPr/>
      </w:pPr>
      <w:r w:rsidDel="00000000" w:rsidR="00000000" w:rsidRPr="00000000">
        <w:rPr>
          <w:rtl w:val="0"/>
        </w:rPr>
      </w:r>
    </w:p>
    <w:p w:rsidR="00000000" w:rsidDel="00000000" w:rsidP="00000000" w:rsidRDefault="00000000" w:rsidRPr="00000000" w14:paraId="000000FC">
      <w:pPr>
        <w:ind w:left="0" w:firstLine="0"/>
        <w:contextualSpacing w:val="0"/>
        <w:rPr/>
      </w:pPr>
      <w:r w:rsidDel="00000000" w:rsidR="00000000" w:rsidRPr="00000000">
        <w:rPr>
          <w:rtl w:val="0"/>
        </w:rPr>
        <w:t xml:space="preserve">Dato il numero complessivo di indagini che la riguardano e di presunti componenti residenti per lunghi periodi in Germania, si tratta di uno dei gruppi meno significativi della COI. Per i dettagli si rimanda alle risposte 1, 5b e 5e.</w:t>
      </w:r>
    </w:p>
    <w:p w:rsidR="00000000" w:rsidDel="00000000" w:rsidP="00000000" w:rsidRDefault="00000000" w:rsidRPr="00000000" w14:paraId="000000FD">
      <w:pPr>
        <w:ind w:left="720" w:firstLine="720"/>
        <w:contextualSpacing w:val="0"/>
        <w:rPr/>
      </w:pPr>
      <w:r w:rsidDel="00000000" w:rsidR="00000000" w:rsidRPr="00000000">
        <w:rPr>
          <w:rtl w:val="0"/>
        </w:rPr>
        <w:br w:type="textWrapping"/>
        <w:t xml:space="preserve">a) Cosa si sa delle presunte attività dei gruppi mafiosi pugliesi in Germania?</w:t>
      </w:r>
    </w:p>
    <w:p w:rsidR="00000000" w:rsidDel="00000000" w:rsidP="00000000" w:rsidRDefault="00000000" w:rsidRPr="00000000" w14:paraId="000000FE">
      <w:pPr>
        <w:ind w:left="720" w:firstLine="720"/>
        <w:contextualSpacing w:val="0"/>
        <w:rPr/>
      </w:pPr>
      <w:r w:rsidDel="00000000" w:rsidR="00000000" w:rsidRPr="00000000">
        <w:rPr>
          <w:rtl w:val="0"/>
        </w:rPr>
      </w:r>
    </w:p>
    <w:p w:rsidR="00000000" w:rsidDel="00000000" w:rsidP="00000000" w:rsidRDefault="00000000" w:rsidRPr="00000000" w14:paraId="000000FF">
      <w:pPr>
        <w:ind w:left="0" w:firstLine="0"/>
        <w:contextualSpacing w:val="0"/>
        <w:rPr/>
      </w:pPr>
      <w:r w:rsidDel="00000000" w:rsidR="00000000" w:rsidRPr="00000000">
        <w:rPr>
          <w:rtl w:val="0"/>
        </w:rPr>
        <w:t xml:space="preserve">I gruppi pugliesi sono attivi nei reati di droga, crimini legati alla vita notturna e contraffazione.</w:t>
      </w:r>
    </w:p>
    <w:p w:rsidR="00000000" w:rsidDel="00000000" w:rsidP="00000000" w:rsidRDefault="00000000" w:rsidRPr="00000000" w14:paraId="00000100">
      <w:pPr>
        <w:ind w:left="720" w:firstLine="720"/>
        <w:contextualSpacing w:val="0"/>
        <w:rPr/>
      </w:pPr>
      <w:r w:rsidDel="00000000" w:rsidR="00000000" w:rsidRPr="00000000">
        <w:rPr>
          <w:rtl w:val="0"/>
        </w:rPr>
        <w:br w:type="textWrapping"/>
        <w:t xml:space="preserve">b) Quanti gruppi e componenti in Germania sono da ricondurre ai gruppi mafiosi pugliesi? E come si è sviluppato il loro numero negli ultimi 10 anni?</w:t>
      </w:r>
    </w:p>
    <w:p w:rsidR="00000000" w:rsidDel="00000000" w:rsidP="00000000" w:rsidRDefault="00000000" w:rsidRPr="00000000" w14:paraId="00000101">
      <w:pPr>
        <w:ind w:left="720" w:firstLine="720"/>
        <w:contextualSpacing w:val="0"/>
        <w:rPr/>
      </w:pPr>
      <w:r w:rsidDel="00000000" w:rsidR="00000000" w:rsidRPr="00000000">
        <w:rPr>
          <w:rtl w:val="0"/>
        </w:rPr>
      </w:r>
    </w:p>
    <w:p w:rsidR="00000000" w:rsidDel="00000000" w:rsidP="00000000" w:rsidRDefault="00000000" w:rsidRPr="00000000" w14:paraId="00000102">
      <w:pPr>
        <w:ind w:left="0" w:firstLine="0"/>
        <w:contextualSpacing w:val="0"/>
        <w:rPr/>
      </w:pPr>
      <w:r w:rsidDel="00000000" w:rsidR="00000000" w:rsidRPr="00000000">
        <w:rPr>
          <w:rtl w:val="0"/>
        </w:rPr>
        <w:t xml:space="preserve">Nel 2008 si contavano 14 componenti suddivisi in 9 gruppi. Al giugno 2017 se ne contano 18, sempre divisi in 9 gruppi. 4 persone non sono state ulteriormente classificate.</w:t>
      </w:r>
    </w:p>
    <w:p w:rsidR="00000000" w:rsidDel="00000000" w:rsidP="00000000" w:rsidRDefault="00000000" w:rsidRPr="00000000" w14:paraId="00000103">
      <w:pPr>
        <w:ind w:left="720" w:firstLine="720"/>
        <w:contextualSpacing w:val="0"/>
        <w:rPr/>
      </w:pPr>
      <w:r w:rsidDel="00000000" w:rsidR="00000000" w:rsidRPr="00000000">
        <w:rPr>
          <w:rtl w:val="0"/>
        </w:rPr>
        <w:br w:type="textWrapping"/>
        <w:t xml:space="preserve">c) In quali regioni sono attivi i gruppi mafiosi pugliesi?</w:t>
      </w:r>
    </w:p>
    <w:p w:rsidR="00000000" w:rsidDel="00000000" w:rsidP="00000000" w:rsidRDefault="00000000" w:rsidRPr="00000000" w14:paraId="00000104">
      <w:pPr>
        <w:ind w:left="720" w:firstLine="720"/>
        <w:contextualSpacing w:val="0"/>
        <w:rPr/>
      </w:pPr>
      <w:r w:rsidDel="00000000" w:rsidR="00000000" w:rsidRPr="00000000">
        <w:rPr>
          <w:rtl w:val="0"/>
        </w:rPr>
      </w:r>
    </w:p>
    <w:p w:rsidR="00000000" w:rsidDel="00000000" w:rsidP="00000000" w:rsidRDefault="00000000" w:rsidRPr="00000000" w14:paraId="00000105">
      <w:pPr>
        <w:ind w:left="0" w:firstLine="0"/>
        <w:contextualSpacing w:val="0"/>
        <w:rPr/>
      </w:pPr>
      <w:r w:rsidDel="00000000" w:rsidR="00000000" w:rsidRPr="00000000">
        <w:rPr>
          <w:rtl w:val="0"/>
        </w:rPr>
        <w:t xml:space="preserve">Si rimanda alla risposta 5e.</w:t>
      </w:r>
    </w:p>
    <w:p w:rsidR="00000000" w:rsidDel="00000000" w:rsidP="00000000" w:rsidRDefault="00000000" w:rsidRPr="00000000" w14:paraId="00000106">
      <w:pPr>
        <w:ind w:left="720" w:firstLine="720"/>
        <w:contextualSpacing w:val="0"/>
        <w:rPr/>
      </w:pPr>
      <w:r w:rsidDel="00000000" w:rsidR="00000000" w:rsidRPr="00000000">
        <w:rPr>
          <w:rtl w:val="0"/>
        </w:rPr>
        <w:br w:type="textWrapping"/>
        <w:t xml:space="preserve">d) In quali campi sono attivi i gruppi mafiosi pugliesi?</w:t>
      </w:r>
    </w:p>
    <w:p w:rsidR="00000000" w:rsidDel="00000000" w:rsidP="00000000" w:rsidRDefault="00000000" w:rsidRPr="00000000" w14:paraId="00000107">
      <w:pPr>
        <w:ind w:left="720" w:firstLine="720"/>
        <w:contextualSpacing w:val="0"/>
        <w:rPr/>
      </w:pPr>
      <w:r w:rsidDel="00000000" w:rsidR="00000000" w:rsidRPr="00000000">
        <w:rPr>
          <w:rtl w:val="0"/>
        </w:rPr>
      </w:r>
    </w:p>
    <w:p w:rsidR="00000000" w:rsidDel="00000000" w:rsidP="00000000" w:rsidRDefault="00000000" w:rsidRPr="00000000" w14:paraId="00000108">
      <w:pPr>
        <w:ind w:left="0" w:firstLine="0"/>
        <w:contextualSpacing w:val="0"/>
        <w:rPr/>
      </w:pPr>
      <w:r w:rsidDel="00000000" w:rsidR="00000000" w:rsidRPr="00000000">
        <w:rPr>
          <w:rtl w:val="0"/>
        </w:rPr>
        <w:t xml:space="preserve">Si rimanda alle risposte 5a e 5e.</w:t>
      </w:r>
    </w:p>
    <w:p w:rsidR="00000000" w:rsidDel="00000000" w:rsidP="00000000" w:rsidRDefault="00000000" w:rsidRPr="00000000" w14:paraId="00000109">
      <w:pPr>
        <w:ind w:left="720" w:firstLine="720"/>
        <w:contextualSpacing w:val="0"/>
        <w:rPr/>
      </w:pPr>
      <w:r w:rsidDel="00000000" w:rsidR="00000000" w:rsidRPr="00000000">
        <w:rPr>
          <w:rtl w:val="0"/>
        </w:rPr>
        <w:br w:type="textWrapping"/>
        <w:t xml:space="preserve">e) Quante indagini giudiziarie sono state condotte contro membri dei gruppi mafiosi pugliesi negli ultimi 10 anni?</w:t>
      </w:r>
    </w:p>
    <w:p w:rsidR="00000000" w:rsidDel="00000000" w:rsidP="00000000" w:rsidRDefault="00000000" w:rsidRPr="00000000" w14:paraId="0000010A">
      <w:pPr>
        <w:ind w:left="720" w:firstLine="720"/>
        <w:contextualSpacing w:val="0"/>
        <w:rPr/>
      </w:pPr>
      <w:r w:rsidDel="00000000" w:rsidR="00000000" w:rsidRPr="00000000">
        <w:rPr>
          <w:rtl w:val="0"/>
        </w:rPr>
      </w:r>
    </w:p>
    <w:p w:rsidR="00000000" w:rsidDel="00000000" w:rsidP="00000000" w:rsidRDefault="00000000" w:rsidRPr="00000000" w14:paraId="0000010B">
      <w:pPr>
        <w:ind w:left="0" w:firstLine="0"/>
        <w:contextualSpacing w:val="0"/>
        <w:rPr/>
      </w:pPr>
      <w:r w:rsidDel="00000000" w:rsidR="00000000" w:rsidRPr="00000000">
        <w:rPr>
          <w:rtl w:val="0"/>
        </w:rPr>
        <w:t xml:space="preserve">Negli ultimi 10 anni sono state condotte 6 indagini, sia dalla polizia federale che da quella regionale nei seguenti Länder: Baden-Württemberg, Baviera e Rheinland-Pfalz. Gli ambiti sono stati: reati di droga, crimini legati alla vita notturna e contraffazione.</w:t>
      </w:r>
    </w:p>
    <w:p w:rsidR="00000000" w:rsidDel="00000000" w:rsidP="00000000" w:rsidRDefault="00000000" w:rsidRPr="00000000" w14:paraId="0000010C">
      <w:pPr>
        <w:ind w:left="720" w:firstLine="720"/>
        <w:contextualSpacing w:val="0"/>
        <w:rPr/>
      </w:pPr>
      <w:r w:rsidDel="00000000" w:rsidR="00000000" w:rsidRPr="00000000">
        <w:rPr>
          <w:rtl w:val="0"/>
        </w:rPr>
        <w:br w:type="textWrapping"/>
        <w:t xml:space="preserve">f) Quanti mandati d’arresto sono stati emessi contro presunti componenti dei gruppi mafiosi pugliesi in Germania negli ultimi 10 anni?</w:t>
      </w:r>
    </w:p>
    <w:p w:rsidR="00000000" w:rsidDel="00000000" w:rsidP="00000000" w:rsidRDefault="00000000" w:rsidRPr="00000000" w14:paraId="0000010D">
      <w:pPr>
        <w:ind w:left="720" w:firstLine="720"/>
        <w:contextualSpacing w:val="0"/>
        <w:rPr/>
      </w:pPr>
      <w:r w:rsidDel="00000000" w:rsidR="00000000" w:rsidRPr="00000000">
        <w:rPr>
          <w:rtl w:val="0"/>
        </w:rPr>
      </w:r>
    </w:p>
    <w:p w:rsidR="00000000" w:rsidDel="00000000" w:rsidP="00000000" w:rsidRDefault="00000000" w:rsidRPr="00000000" w14:paraId="0000010E">
      <w:pPr>
        <w:ind w:left="0" w:firstLine="0"/>
        <w:contextualSpacing w:val="0"/>
        <w:rPr/>
      </w:pPr>
      <w:r w:rsidDel="00000000" w:rsidR="00000000" w:rsidRPr="00000000">
        <w:rPr>
          <w:rtl w:val="0"/>
        </w:rPr>
        <w:t xml:space="preserve">Non abbiamo statistiche.</w:t>
      </w:r>
    </w:p>
    <w:p w:rsidR="00000000" w:rsidDel="00000000" w:rsidP="00000000" w:rsidRDefault="00000000" w:rsidRPr="00000000" w14:paraId="0000010F">
      <w:pPr>
        <w:ind w:left="720" w:firstLine="720"/>
        <w:contextualSpacing w:val="0"/>
        <w:rPr/>
      </w:pPr>
      <w:r w:rsidDel="00000000" w:rsidR="00000000" w:rsidRPr="00000000">
        <w:rPr>
          <w:rtl w:val="0"/>
        </w:rPr>
        <w:br w:type="textWrapping"/>
        <w:t xml:space="preserve">g) Non sono stati applicati mandati d’arresto in questo senso? </w:t>
      </w:r>
    </w:p>
    <w:p w:rsidR="00000000" w:rsidDel="00000000" w:rsidP="00000000" w:rsidRDefault="00000000" w:rsidRPr="00000000" w14:paraId="00000110">
      <w:pPr>
        <w:ind w:left="720" w:firstLine="720"/>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Non ci sono statistiche note al governo federale riguardo ai mandati d’arresto tedeschi o stranieri per componenti dei gruppi pugliesi. Né il sistema di indagine della zona schengen né quello tedesco prevedono strumenti di differenziazione secondo le caratteristiche della COI.</w:t>
      </w:r>
    </w:p>
    <w:p w:rsidR="00000000" w:rsidDel="00000000" w:rsidP="00000000" w:rsidRDefault="00000000" w:rsidRPr="00000000" w14:paraId="00000112">
      <w:pPr>
        <w:ind w:left="720" w:firstLine="720"/>
        <w:contextualSpacing w:val="0"/>
        <w:rPr/>
      </w:pPr>
      <w:r w:rsidDel="00000000" w:rsidR="00000000" w:rsidRPr="00000000">
        <w:rPr>
          <w:rtl w:val="0"/>
        </w:rPr>
        <w:br w:type="textWrapping"/>
        <w:t xml:space="preserve">h) In quante altre indagini sulla CO sono stati trovati riferimenti o legami ai gruppi mafiosi pugliesi in Germania? </w:t>
      </w:r>
    </w:p>
    <w:p w:rsidR="00000000" w:rsidDel="00000000" w:rsidP="00000000" w:rsidRDefault="00000000" w:rsidRPr="00000000" w14:paraId="00000113">
      <w:pPr>
        <w:ind w:left="720" w:firstLine="720"/>
        <w:contextualSpacing w:val="0"/>
        <w:rPr/>
      </w:pPr>
      <w:r w:rsidDel="00000000" w:rsidR="00000000" w:rsidRPr="00000000">
        <w:rPr>
          <w:rtl w:val="0"/>
        </w:rPr>
      </w:r>
    </w:p>
    <w:p w:rsidR="00000000" w:rsidDel="00000000" w:rsidP="00000000" w:rsidRDefault="00000000" w:rsidRPr="00000000" w14:paraId="00000114">
      <w:pPr>
        <w:ind w:left="0" w:firstLine="0"/>
        <w:contextualSpacing w:val="0"/>
        <w:rPr/>
      </w:pPr>
      <w:r w:rsidDel="00000000" w:rsidR="00000000" w:rsidRPr="00000000">
        <w:rPr>
          <w:rtl w:val="0"/>
        </w:rPr>
        <w:t xml:space="preserve">Nel 2015 sono stati rilevati legami con i gruppi pugliesi in una indagine.</w:t>
      </w:r>
    </w:p>
    <w:p w:rsidR="00000000" w:rsidDel="00000000" w:rsidP="00000000" w:rsidRDefault="00000000" w:rsidRPr="00000000" w14:paraId="00000115">
      <w:pPr>
        <w:ind w:left="720" w:firstLine="720"/>
        <w:contextualSpacing w:val="0"/>
        <w:rPr/>
      </w:pPr>
      <w:r w:rsidDel="00000000" w:rsidR="00000000" w:rsidRPr="00000000">
        <w:rPr>
          <w:rtl w:val="0"/>
        </w:rPr>
        <w:br w:type="textWrapping"/>
        <w:t xml:space="preserve">i) Cosa sa il governo su presunte operazioni e investimenti dei gruppi mafiosi pugliesi in settori economici legali (in particolare: edilizia, servizi, gastronomia, settore alberghiero, commercio, turismo)?</w:t>
      </w:r>
    </w:p>
    <w:p w:rsidR="00000000" w:rsidDel="00000000" w:rsidP="00000000" w:rsidRDefault="00000000" w:rsidRPr="00000000" w14:paraId="00000116">
      <w:pPr>
        <w:ind w:left="720" w:firstLine="720"/>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Non abbiamo una panoramica completa a riguardo. Secondo alcune informazioni della polizia, i gruppi pugliesi sarebbero principalmente attivi nei settori della gastronomia e in alcuni rami del commercio. </w:t>
      </w:r>
    </w:p>
    <w:p w:rsidR="00000000" w:rsidDel="00000000" w:rsidP="00000000" w:rsidRDefault="00000000" w:rsidRPr="00000000" w14:paraId="00000118">
      <w:pPr>
        <w:ind w:left="720" w:firstLine="720"/>
        <w:contextualSpacing w:val="0"/>
        <w:rPr/>
      </w:pPr>
      <w:r w:rsidDel="00000000" w:rsidR="00000000" w:rsidRPr="00000000">
        <w:rPr>
          <w:rtl w:val="0"/>
        </w:rPr>
        <w:br w:type="textWrapping"/>
        <w:t xml:space="preserve">j) Quali legami dei gruppi mafiosi pugliesi con camorra, ‘ndrangheta e cosa nostra in Germania sono noti al governo?</w:t>
      </w:r>
    </w:p>
    <w:p w:rsidR="00000000" w:rsidDel="00000000" w:rsidP="00000000" w:rsidRDefault="00000000" w:rsidRPr="00000000" w14:paraId="00000119">
      <w:pPr>
        <w:ind w:left="720" w:firstLine="720"/>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t xml:space="preserve">Nelle indagini sui presunti membri dei gruppi abbiamo trovato pochi legami tra quest’ultima e altri gruppi della COI.</w:t>
      </w:r>
    </w:p>
    <w:p w:rsidR="00000000" w:rsidDel="00000000" w:rsidP="00000000" w:rsidRDefault="00000000" w:rsidRPr="00000000" w14:paraId="0000011B">
      <w:pPr>
        <w:ind w:left="720" w:firstLine="720"/>
        <w:contextualSpacing w:val="0"/>
        <w:rPr/>
      </w:pPr>
      <w:r w:rsidDel="00000000" w:rsidR="00000000" w:rsidRPr="00000000">
        <w:rPr>
          <w:rtl w:val="0"/>
        </w:rPr>
        <w:br w:type="textWrapping"/>
        <w:t xml:space="preserve">k) Quali casi di appalti pubblici affidati a aziende riconducibili ai gruppi mafiosi pugliesi in Germania sono noti al governo? </w:t>
      </w:r>
    </w:p>
    <w:p w:rsidR="00000000" w:rsidDel="00000000" w:rsidP="00000000" w:rsidRDefault="00000000" w:rsidRPr="00000000" w14:paraId="0000011C">
      <w:pPr>
        <w:ind w:left="720" w:firstLine="720"/>
        <w:contextualSpacing w:val="0"/>
        <w:rPr/>
      </w:pPr>
      <w:r w:rsidDel="00000000" w:rsidR="00000000" w:rsidRPr="00000000">
        <w:rPr>
          <w:rtl w:val="0"/>
        </w:rPr>
      </w:r>
    </w:p>
    <w:p w:rsidR="00000000" w:rsidDel="00000000" w:rsidP="00000000" w:rsidRDefault="00000000" w:rsidRPr="00000000" w14:paraId="0000011D">
      <w:pPr>
        <w:ind w:left="0" w:firstLine="0"/>
        <w:contextualSpacing w:val="0"/>
        <w:rPr/>
      </w:pPr>
      <w:r w:rsidDel="00000000" w:rsidR="00000000" w:rsidRPr="00000000">
        <w:rPr>
          <w:rtl w:val="0"/>
        </w:rPr>
        <w:t xml:space="preserve">Non ci sono noti casi simili.</w:t>
      </w:r>
    </w:p>
    <w:p w:rsidR="00000000" w:rsidDel="00000000" w:rsidP="00000000" w:rsidRDefault="00000000" w:rsidRPr="00000000" w14:paraId="0000011E">
      <w:pPr>
        <w:ind w:left="720" w:firstLine="720"/>
        <w:contextualSpacing w:val="0"/>
        <w:rPr/>
      </w:pPr>
      <w:r w:rsidDel="00000000" w:rsidR="00000000" w:rsidRPr="00000000">
        <w:rPr>
          <w:rtl w:val="0"/>
        </w:rPr>
        <w:br w:type="textWrapping"/>
        <w:t xml:space="preserve">l) Cosa sa il governo sulle operazioni di riciclaggio di denaro dei gruppi mafiosi pugliesi in Germania?</w:t>
      </w:r>
    </w:p>
    <w:p w:rsidR="00000000" w:rsidDel="00000000" w:rsidP="00000000" w:rsidRDefault="00000000" w:rsidRPr="00000000" w14:paraId="0000011F">
      <w:pPr>
        <w:ind w:left="720" w:firstLine="720"/>
        <w:contextualSpacing w:val="0"/>
        <w:rPr/>
      </w:pPr>
      <w:r w:rsidDel="00000000" w:rsidR="00000000" w:rsidRPr="00000000">
        <w:rPr>
          <w:rtl w:val="0"/>
        </w:rPr>
      </w:r>
    </w:p>
    <w:p w:rsidR="00000000" w:rsidDel="00000000" w:rsidP="00000000" w:rsidRDefault="00000000" w:rsidRPr="00000000" w14:paraId="00000120">
      <w:pPr>
        <w:ind w:left="0" w:firstLine="0"/>
        <w:contextualSpacing w:val="0"/>
        <w:rPr/>
      </w:pPr>
      <w:r w:rsidDel="00000000" w:rsidR="00000000" w:rsidRPr="00000000">
        <w:rPr>
          <w:rtl w:val="0"/>
        </w:rPr>
        <w:t xml:space="preserve">Si rimanda alla risposta 2l.</w:t>
      </w:r>
    </w:p>
    <w:p w:rsidR="00000000" w:rsidDel="00000000" w:rsidP="00000000" w:rsidRDefault="00000000" w:rsidRPr="00000000" w14:paraId="00000121">
      <w:pPr>
        <w:ind w:left="720" w:firstLine="720"/>
        <w:contextualSpacing w:val="0"/>
        <w:rPr/>
      </w:pPr>
      <w:r w:rsidDel="00000000" w:rsidR="00000000" w:rsidRPr="00000000">
        <w:rPr>
          <w:rtl w:val="0"/>
        </w:rPr>
        <w:br w:type="textWrapping"/>
        <w:t xml:space="preserve">m) Quanti beni dei gruppi mafiosi pugliesi sono stati sequestrati in Germania negli ultimi 10 anni?</w:t>
      </w:r>
    </w:p>
    <w:p w:rsidR="00000000" w:rsidDel="00000000" w:rsidP="00000000" w:rsidRDefault="00000000" w:rsidRPr="00000000" w14:paraId="00000122">
      <w:pPr>
        <w:ind w:left="720" w:firstLine="720"/>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t xml:space="preserve">Una classificazione dei beni sequestrati secondo criteri relativi ai colpevoli non è prevista nelle statistiche federali sul recupero dei beni. Abbiamo però i dati raccolti separatamente dalle regioni in merito ai sequestri provvisori per il rapporto sulla CO, nei quali tuttavia non si registra alcun sequestro perpetrato nei confronti di membri dei gruppi pugliesi negli ultimi 10 anni.</w:t>
      </w:r>
    </w:p>
    <w:p w:rsidR="00000000" w:rsidDel="00000000" w:rsidP="00000000" w:rsidRDefault="00000000" w:rsidRPr="00000000" w14:paraId="00000124">
      <w:pPr>
        <w:ind w:left="720" w:firstLine="720"/>
        <w:contextualSpacing w:val="0"/>
        <w:rPr/>
      </w:pPr>
      <w:r w:rsidDel="00000000" w:rsidR="00000000" w:rsidRPr="00000000">
        <w:rPr>
          <w:rtl w:val="0"/>
        </w:rPr>
        <w:br w:type="textWrapping"/>
        <w:t xml:space="preserve">n) Qual è il ruolo dei gruppi mafiosi pugliesi nel traffico illegale di stupefacenti (in particolare della cocaina)? </w:t>
      </w:r>
    </w:p>
    <w:p w:rsidR="00000000" w:rsidDel="00000000" w:rsidP="00000000" w:rsidRDefault="00000000" w:rsidRPr="00000000" w14:paraId="00000125">
      <w:pPr>
        <w:ind w:left="720" w:firstLine="720"/>
        <w:contextualSpacing w:val="0"/>
        <w:rPr/>
      </w:pPr>
      <w:r w:rsidDel="00000000" w:rsidR="00000000" w:rsidRPr="00000000">
        <w:rPr>
          <w:rtl w:val="0"/>
        </w:rPr>
      </w:r>
    </w:p>
    <w:p w:rsidR="00000000" w:rsidDel="00000000" w:rsidP="00000000" w:rsidRDefault="00000000" w:rsidRPr="00000000" w14:paraId="00000126">
      <w:pPr>
        <w:ind w:left="0" w:firstLine="0"/>
        <w:contextualSpacing w:val="0"/>
        <w:rPr/>
      </w:pPr>
      <w:r w:rsidDel="00000000" w:rsidR="00000000" w:rsidRPr="00000000">
        <w:rPr>
          <w:rtl w:val="0"/>
        </w:rPr>
        <w:t xml:space="preserve">Si rimanda alla risposta 5e. Nei procedimenti giudiziari contro presunti membri dei gruppi pugliesi riguardanti reati di droga ha avuta una certa importanza anche la cocaina.</w:t>
      </w:r>
    </w:p>
    <w:p w:rsidR="00000000" w:rsidDel="00000000" w:rsidP="00000000" w:rsidRDefault="00000000" w:rsidRPr="00000000" w14:paraId="00000127">
      <w:pPr>
        <w:ind w:left="720" w:firstLine="720"/>
        <w:contextualSpacing w:val="0"/>
        <w:rPr/>
      </w:pPr>
      <w:r w:rsidDel="00000000" w:rsidR="00000000" w:rsidRPr="00000000">
        <w:rPr>
          <w:rtl w:val="0"/>
        </w:rPr>
        <w:br w:type="textWrapping"/>
        <w:t xml:space="preserve">o) A quanto ammonta il fatturato annuale dei gruppi mafiosi pugliesi derivante dal narcotraffico (soprattutto cocaina) e come si è sviluppato negli ultimi 10 anni?</w:t>
      </w:r>
    </w:p>
    <w:p w:rsidR="00000000" w:rsidDel="00000000" w:rsidP="00000000" w:rsidRDefault="00000000" w:rsidRPr="00000000" w14:paraId="00000128">
      <w:pPr>
        <w:ind w:left="720" w:firstLine="720"/>
        <w:contextualSpacing w:val="0"/>
        <w:rPr/>
      </w:pPr>
      <w:r w:rsidDel="00000000" w:rsidR="00000000" w:rsidRPr="00000000">
        <w:rPr>
          <w:rtl w:val="0"/>
        </w:rPr>
      </w:r>
    </w:p>
    <w:p w:rsidR="00000000" w:rsidDel="00000000" w:rsidP="00000000" w:rsidRDefault="00000000" w:rsidRPr="00000000" w14:paraId="00000129">
      <w:pPr>
        <w:ind w:left="0" w:firstLine="0"/>
        <w:contextualSpacing w:val="0"/>
        <w:rPr/>
      </w:pPr>
      <w:r w:rsidDel="00000000" w:rsidR="00000000" w:rsidRPr="00000000">
        <w:rPr>
          <w:rtl w:val="0"/>
        </w:rPr>
        <w:t xml:space="preserve">Si rimanda alla risposta 2o.</w:t>
        <w:br w:type="textWrapping"/>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